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C284" w14:textId="77777777" w:rsidR="00800CAD" w:rsidRDefault="00800CAD" w:rsidP="00800CAD">
      <w:pPr>
        <w:rPr>
          <w:sz w:val="20"/>
          <w:szCs w:val="20"/>
        </w:rPr>
      </w:pPr>
      <w:r w:rsidRPr="00800CAD">
        <w:rPr>
          <w:noProof/>
          <w:color w:val="5B9BD5" w:themeColor="accent1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6A1E0D" wp14:editId="790FCDD5">
                <wp:simplePos x="0" y="0"/>
                <wp:positionH relativeFrom="column">
                  <wp:posOffset>-380365</wp:posOffset>
                </wp:positionH>
                <wp:positionV relativeFrom="paragraph">
                  <wp:posOffset>179705</wp:posOffset>
                </wp:positionV>
                <wp:extent cx="9749155" cy="4096385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9155" cy="409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8A8EC" w14:textId="77777777" w:rsidR="0046692B" w:rsidRDefault="0046692B" w:rsidP="00C1752E">
                            <w:pPr>
                              <w:pStyle w:val="Title"/>
                              <w:jc w:val="center"/>
                              <w:rPr>
                                <w:rFonts w:asciiTheme="minorHAnsi" w:eastAsiaTheme="minorHAnsi" w:hAnsiTheme="minorHAnsi" w:cstheme="minorBidi"/>
                                <w:spacing w:val="0"/>
                                <w:kern w:val="0"/>
                                <w:sz w:val="72"/>
                                <w:szCs w:val="22"/>
                              </w:rPr>
                            </w:pPr>
                          </w:p>
                          <w:p w14:paraId="69252EF0" w14:textId="77777777" w:rsidR="0046692B" w:rsidRPr="00C1752E" w:rsidRDefault="0046692B" w:rsidP="00C1752E"/>
                          <w:p w14:paraId="6B8DC474" w14:textId="1F57F3DB" w:rsidR="0046692B" w:rsidRPr="00C1752E" w:rsidRDefault="0046692B" w:rsidP="00C1752E">
                            <w:pPr>
                              <w:jc w:val="center"/>
                            </w:pPr>
                            <w:r w:rsidRPr="00C1752E">
                              <w:rPr>
                                <w:sz w:val="96"/>
                                <w:szCs w:val="96"/>
                              </w:rPr>
                              <w:t>Special Provision C</w:t>
                            </w:r>
                            <w:r w:rsidRPr="008043CB">
                              <w:rPr>
                                <w:sz w:val="96"/>
                                <w:szCs w:val="96"/>
                              </w:rPr>
                              <w:t>apital Funding</w:t>
                            </w:r>
                          </w:p>
                          <w:p w14:paraId="38B696CB" w14:textId="77777777" w:rsidR="0046692B" w:rsidRDefault="003C21E0">
                            <w:pPr>
                              <w:pStyle w:val="Title"/>
                              <w:jc w:val="center"/>
                              <w:rPr>
                                <w:rFonts w:asciiTheme="minorHAnsi" w:eastAsiaTheme="minorHAnsi" w:hAnsiTheme="minorHAnsi" w:cstheme="minorBidi"/>
                                <w:spacing w:val="0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C1752E">
                              <w:rPr>
                                <w:rFonts w:asciiTheme="minorHAnsi" w:eastAsiaTheme="minorHAnsi" w:hAnsiTheme="minorHAnsi" w:cstheme="minorBidi"/>
                                <w:spacing w:val="0"/>
                                <w:kern w:val="0"/>
                                <w:sz w:val="96"/>
                                <w:szCs w:val="96"/>
                              </w:rPr>
                              <w:t>Short Plan</w:t>
                            </w:r>
                            <w:r w:rsidR="00800CAD" w:rsidRPr="00C1752E">
                              <w:rPr>
                                <w:rFonts w:asciiTheme="minorHAnsi" w:eastAsiaTheme="minorHAnsi" w:hAnsiTheme="minorHAnsi" w:cstheme="minorBidi"/>
                                <w:spacing w:val="0"/>
                                <w:kern w:val="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96722">
                              <w:rPr>
                                <w:rFonts w:asciiTheme="minorHAnsi" w:eastAsiaTheme="minorHAnsi" w:hAnsiTheme="minorHAnsi" w:cstheme="minorBidi"/>
                                <w:spacing w:val="0"/>
                                <w:kern w:val="0"/>
                                <w:sz w:val="96"/>
                                <w:szCs w:val="96"/>
                              </w:rPr>
                              <w:t>201</w:t>
                            </w:r>
                            <w:r w:rsidR="00FC3FBB">
                              <w:rPr>
                                <w:rFonts w:asciiTheme="minorHAnsi" w:eastAsiaTheme="minorHAnsi" w:hAnsiTheme="minorHAnsi" w:cstheme="minorBidi"/>
                                <w:spacing w:val="0"/>
                                <w:kern w:val="0"/>
                                <w:sz w:val="96"/>
                                <w:szCs w:val="96"/>
                              </w:rPr>
                              <w:t>8</w:t>
                            </w:r>
                            <w:r w:rsidR="005F5454" w:rsidRPr="00C1752E">
                              <w:rPr>
                                <w:rFonts w:asciiTheme="minorHAnsi" w:eastAsiaTheme="minorHAnsi" w:hAnsiTheme="minorHAnsi" w:cstheme="minorBidi"/>
                                <w:spacing w:val="0"/>
                                <w:kern w:val="0"/>
                                <w:sz w:val="96"/>
                                <w:szCs w:val="96"/>
                              </w:rPr>
                              <w:t>-2021</w:t>
                            </w:r>
                          </w:p>
                          <w:p w14:paraId="4FC3BEF0" w14:textId="77777777" w:rsidR="0046692B" w:rsidRPr="00C1752E" w:rsidRDefault="0046692B" w:rsidP="00C1752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380EB2F" w14:textId="0C32D208" w:rsidR="00800CAD" w:rsidRPr="00C1752E" w:rsidRDefault="0046692B">
                            <w:pPr>
                              <w:pStyle w:val="Title"/>
                              <w:jc w:val="center"/>
                              <w:rPr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52"/>
                              </w:rPr>
                              <w:t>(</w:t>
                            </w:r>
                            <w:r w:rsidRPr="00C1752E">
                              <w:rPr>
                                <w:sz w:val="48"/>
                                <w:szCs w:val="52"/>
                              </w:rPr>
                              <w:t>Special Educational Needs and Disability Suitability and Sufficiency Project</w:t>
                            </w:r>
                            <w:r>
                              <w:rPr>
                                <w:sz w:val="48"/>
                                <w:szCs w:val="52"/>
                              </w:rPr>
                              <w:t>)</w:t>
                            </w:r>
                            <w:r w:rsidRPr="00C1752E" w:rsidDel="005F5454">
                              <w:rPr>
                                <w:sz w:val="72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A1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95pt;margin-top:14.15pt;width:767.65pt;height:322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" stroked="f">
                <v:textbox>
                  <w:txbxContent>
                    <w:p w14:paraId="2B68A8EC" w14:textId="77777777" w:rsidR="0046692B" w:rsidRDefault="0046692B" w:rsidP="00C1752E">
                      <w:pPr>
                        <w:pStyle w:val="Title"/>
                        <w:jc w:val="center"/>
                        <w:rPr>
                          <w:rFonts w:asciiTheme="minorHAnsi" w:eastAsiaTheme="minorHAnsi" w:hAnsiTheme="minorHAnsi" w:cstheme="minorBidi"/>
                          <w:spacing w:val="0"/>
                          <w:kern w:val="0"/>
                          <w:sz w:val="72"/>
                          <w:szCs w:val="22"/>
                        </w:rPr>
                      </w:pPr>
                    </w:p>
                    <w:p w14:paraId="69252EF0" w14:textId="77777777" w:rsidR="0046692B" w:rsidRPr="00C1752E" w:rsidRDefault="0046692B" w:rsidP="00C1752E"/>
                    <w:p w14:paraId="6B8DC474" w14:textId="1F57F3DB" w:rsidR="0046692B" w:rsidRPr="00C1752E" w:rsidRDefault="0046692B" w:rsidP="00C1752E">
                      <w:pPr>
                        <w:jc w:val="center"/>
                      </w:pPr>
                      <w:r w:rsidRPr="00C1752E">
                        <w:rPr>
                          <w:sz w:val="96"/>
                          <w:szCs w:val="96"/>
                        </w:rPr>
                        <w:t>Special Provision C</w:t>
                      </w:r>
                      <w:r w:rsidRPr="008043CB">
                        <w:rPr>
                          <w:sz w:val="96"/>
                          <w:szCs w:val="96"/>
                        </w:rPr>
                        <w:t>apital Funding</w:t>
                      </w:r>
                    </w:p>
                    <w:p w14:paraId="38B696CB" w14:textId="77777777" w:rsidR="0046692B" w:rsidRDefault="003C21E0">
                      <w:pPr>
                        <w:pStyle w:val="Title"/>
                        <w:jc w:val="center"/>
                        <w:rPr>
                          <w:rFonts w:asciiTheme="minorHAnsi" w:eastAsiaTheme="minorHAnsi" w:hAnsiTheme="minorHAnsi" w:cstheme="minorBidi"/>
                          <w:spacing w:val="0"/>
                          <w:kern w:val="0"/>
                          <w:sz w:val="96"/>
                          <w:szCs w:val="96"/>
                        </w:rPr>
                      </w:pPr>
                      <w:r w:rsidRPr="00C1752E">
                        <w:rPr>
                          <w:rFonts w:asciiTheme="minorHAnsi" w:eastAsiaTheme="minorHAnsi" w:hAnsiTheme="minorHAnsi" w:cstheme="minorBidi"/>
                          <w:spacing w:val="0"/>
                          <w:kern w:val="0"/>
                          <w:sz w:val="96"/>
                          <w:szCs w:val="96"/>
                        </w:rPr>
                        <w:t>Short Plan</w:t>
                      </w:r>
                      <w:r w:rsidR="00800CAD" w:rsidRPr="00C1752E">
                        <w:rPr>
                          <w:rFonts w:asciiTheme="minorHAnsi" w:eastAsiaTheme="minorHAnsi" w:hAnsiTheme="minorHAnsi" w:cstheme="minorBidi"/>
                          <w:spacing w:val="0"/>
                          <w:kern w:val="0"/>
                          <w:sz w:val="96"/>
                          <w:szCs w:val="96"/>
                        </w:rPr>
                        <w:t xml:space="preserve"> </w:t>
                      </w:r>
                      <w:r w:rsidR="00D96722">
                        <w:rPr>
                          <w:rFonts w:asciiTheme="minorHAnsi" w:eastAsiaTheme="minorHAnsi" w:hAnsiTheme="minorHAnsi" w:cstheme="minorBidi"/>
                          <w:spacing w:val="0"/>
                          <w:kern w:val="0"/>
                          <w:sz w:val="96"/>
                          <w:szCs w:val="96"/>
                        </w:rPr>
                        <w:t>201</w:t>
                      </w:r>
                      <w:r w:rsidR="00FC3FBB">
                        <w:rPr>
                          <w:rFonts w:asciiTheme="minorHAnsi" w:eastAsiaTheme="minorHAnsi" w:hAnsiTheme="minorHAnsi" w:cstheme="minorBidi"/>
                          <w:spacing w:val="0"/>
                          <w:kern w:val="0"/>
                          <w:sz w:val="96"/>
                          <w:szCs w:val="96"/>
                        </w:rPr>
                        <w:t>8</w:t>
                      </w:r>
                      <w:r w:rsidR="005F5454" w:rsidRPr="00C1752E">
                        <w:rPr>
                          <w:rFonts w:asciiTheme="minorHAnsi" w:eastAsiaTheme="minorHAnsi" w:hAnsiTheme="minorHAnsi" w:cstheme="minorBidi"/>
                          <w:spacing w:val="0"/>
                          <w:kern w:val="0"/>
                          <w:sz w:val="96"/>
                          <w:szCs w:val="96"/>
                        </w:rPr>
                        <w:t>-2021</w:t>
                      </w:r>
                    </w:p>
                    <w:p w14:paraId="4FC3BEF0" w14:textId="77777777" w:rsidR="0046692B" w:rsidRPr="00C1752E" w:rsidRDefault="0046692B" w:rsidP="00C1752E">
                      <w:pPr>
                        <w:rPr>
                          <w:sz w:val="20"/>
                        </w:rPr>
                      </w:pPr>
                    </w:p>
                    <w:p w14:paraId="2380EB2F" w14:textId="0C32D208" w:rsidR="00800CAD" w:rsidRPr="00C1752E" w:rsidRDefault="0046692B">
                      <w:pPr>
                        <w:pStyle w:val="Title"/>
                        <w:jc w:val="center"/>
                        <w:rPr>
                          <w:sz w:val="72"/>
                          <w:szCs w:val="96"/>
                        </w:rPr>
                      </w:pPr>
                      <w:r>
                        <w:rPr>
                          <w:sz w:val="48"/>
                          <w:szCs w:val="52"/>
                        </w:rPr>
                        <w:t>(</w:t>
                      </w:r>
                      <w:r w:rsidRPr="00C1752E">
                        <w:rPr>
                          <w:sz w:val="48"/>
                          <w:szCs w:val="52"/>
                        </w:rPr>
                        <w:t>Special Educational Needs and Disability Suitability and Sufficiency Project</w:t>
                      </w:r>
                      <w:r>
                        <w:rPr>
                          <w:sz w:val="48"/>
                          <w:szCs w:val="52"/>
                        </w:rPr>
                        <w:t>)</w:t>
                      </w:r>
                      <w:r w:rsidRPr="00C1752E" w:rsidDel="005F5454">
                        <w:rPr>
                          <w:sz w:val="72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color w:val="5B9BD5" w:themeColor="accent1"/>
          </w:rPr>
          <w:id w:val="-1635016834"/>
          <w:docPartObj>
            <w:docPartGallery w:val="Cover Pages"/>
            <w:docPartUnique/>
          </w:docPartObj>
        </w:sdtPr>
        <w:sdtEndPr>
          <w:rPr>
            <w:color w:val="auto"/>
            <w:sz w:val="20"/>
            <w:szCs w:val="20"/>
          </w:rPr>
        </w:sdtEndPr>
        <w:sdtContent>
          <w:r>
            <w:rPr>
              <w:noProof/>
              <w:sz w:val="16"/>
              <w:szCs w:val="16"/>
              <w:lang w:eastAsia="en-GB"/>
            </w:rPr>
            <w:drawing>
              <wp:anchor distT="0" distB="0" distL="114300" distR="114300" simplePos="0" relativeHeight="251667456" behindDoc="1" locked="0" layoutInCell="1" allowOverlap="1" wp14:anchorId="6E5860E8" wp14:editId="4F8AA049">
                <wp:simplePos x="0" y="0"/>
                <wp:positionH relativeFrom="column">
                  <wp:posOffset>-558140</wp:posOffset>
                </wp:positionH>
                <wp:positionV relativeFrom="paragraph">
                  <wp:posOffset>61158</wp:posOffset>
                </wp:positionV>
                <wp:extent cx="9855991" cy="5688646"/>
                <wp:effectExtent l="0" t="0" r="0" b="7620"/>
                <wp:wrapNone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cc-powerpoint.bmp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1120" cy="5691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5A6130B2" w14:textId="77777777" w:rsidR="00800CAD" w:rsidRDefault="00800CAD" w:rsidP="00A91B92">
      <w:pPr>
        <w:rPr>
          <w:sz w:val="20"/>
          <w:szCs w:val="20"/>
        </w:rPr>
      </w:pPr>
    </w:p>
    <w:p w14:paraId="5D96087C" w14:textId="77777777" w:rsidR="00800CAD" w:rsidRDefault="00800CA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8D29AEB" w14:textId="77777777" w:rsidR="00DF0CC5" w:rsidRPr="007C0416" w:rsidRDefault="00DF0CC5" w:rsidP="00E30568">
      <w:pPr>
        <w:spacing w:after="240" w:line="240" w:lineRule="auto"/>
        <w:rPr>
          <w:rFonts w:cs="Lao UI"/>
          <w:b/>
          <w:bCs/>
          <w:color w:val="000000"/>
          <w:sz w:val="20"/>
          <w:szCs w:val="20"/>
        </w:rPr>
      </w:pPr>
      <w:r>
        <w:rPr>
          <w:rFonts w:cs="Lao UI"/>
          <w:b/>
          <w:bCs/>
          <w:color w:val="000000"/>
          <w:sz w:val="20"/>
          <w:szCs w:val="20"/>
        </w:rPr>
        <w:lastRenderedPageBreak/>
        <w:t>Background and Information</w:t>
      </w:r>
    </w:p>
    <w:p w14:paraId="228E04C9" w14:textId="2533D353" w:rsidR="00A06E7F" w:rsidRDefault="00A06E7F" w:rsidP="00481526">
      <w:pPr>
        <w:spacing w:line="240" w:lineRule="auto"/>
        <w:rPr>
          <w:b/>
          <w:color w:val="00B0F0"/>
          <w:sz w:val="20"/>
          <w:szCs w:val="20"/>
        </w:rPr>
      </w:pPr>
      <w:r>
        <w:rPr>
          <w:sz w:val="20"/>
          <w:szCs w:val="20"/>
        </w:rPr>
        <w:t>The Department for Education (</w:t>
      </w:r>
      <w:proofErr w:type="spellStart"/>
      <w:r>
        <w:rPr>
          <w:sz w:val="20"/>
          <w:szCs w:val="20"/>
        </w:rPr>
        <w:t>D</w:t>
      </w:r>
      <w:r w:rsidR="005B7DD1">
        <w:rPr>
          <w:sz w:val="20"/>
          <w:szCs w:val="20"/>
        </w:rPr>
        <w:t>f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) has conditionally </w:t>
      </w:r>
      <w:r w:rsidR="005B7DD1">
        <w:rPr>
          <w:sz w:val="20"/>
          <w:szCs w:val="20"/>
        </w:rPr>
        <w:t>allocated</w:t>
      </w:r>
      <w:r>
        <w:rPr>
          <w:sz w:val="20"/>
          <w:szCs w:val="20"/>
        </w:rPr>
        <w:t xml:space="preserve"> the </w:t>
      </w:r>
      <w:r w:rsidR="0075167C">
        <w:rPr>
          <w:sz w:val="20"/>
          <w:szCs w:val="20"/>
        </w:rPr>
        <w:t>County C</w:t>
      </w:r>
      <w:r>
        <w:rPr>
          <w:sz w:val="20"/>
          <w:szCs w:val="20"/>
        </w:rPr>
        <w:t xml:space="preserve">ouncil </w:t>
      </w:r>
      <w:r w:rsidR="0075167C">
        <w:rPr>
          <w:sz w:val="20"/>
          <w:szCs w:val="20"/>
        </w:rPr>
        <w:t xml:space="preserve">funding </w:t>
      </w:r>
      <w:r>
        <w:rPr>
          <w:sz w:val="20"/>
          <w:szCs w:val="20"/>
        </w:rPr>
        <w:t>to increase school places for people aged</w:t>
      </w:r>
      <w:r w:rsidR="005B7D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0-25 with an </w:t>
      </w:r>
      <w:hyperlink r:id="rId7" w:tooltip="What is an education health and care plan" w:history="1">
        <w:r w:rsidRPr="005C45A6">
          <w:rPr>
            <w:b/>
            <w:color w:val="00B0F0"/>
            <w:sz w:val="20"/>
            <w:szCs w:val="20"/>
          </w:rPr>
          <w:t>education</w:t>
        </w:r>
        <w:r w:rsidR="0075167C">
          <w:rPr>
            <w:b/>
            <w:color w:val="00B0F0"/>
            <w:sz w:val="20"/>
            <w:szCs w:val="20"/>
          </w:rPr>
          <w:t xml:space="preserve"> and </w:t>
        </w:r>
        <w:r w:rsidRPr="005C45A6">
          <w:rPr>
            <w:b/>
            <w:color w:val="00B0F0"/>
            <w:sz w:val="20"/>
            <w:szCs w:val="20"/>
          </w:rPr>
          <w:t xml:space="preserve"> health care (EHC) plan</w:t>
        </w:r>
      </w:hyperlink>
      <w:r w:rsidRPr="005C45A6">
        <w:rPr>
          <w:b/>
          <w:color w:val="00B0F0"/>
          <w:sz w:val="20"/>
          <w:szCs w:val="20"/>
        </w:rPr>
        <w:t>.</w:t>
      </w:r>
    </w:p>
    <w:p w14:paraId="3D5A5D93" w14:textId="77777777" w:rsidR="00A06E7F" w:rsidRDefault="00A06E7F" w:rsidP="00A06E7F">
      <w:pPr>
        <w:spacing w:after="240" w:line="240" w:lineRule="auto"/>
        <w:rPr>
          <w:color w:val="5B9BD5" w:themeColor="accent1"/>
          <w:sz w:val="20"/>
          <w:szCs w:val="20"/>
        </w:rPr>
      </w:pPr>
      <w:r w:rsidRPr="00A06E7F">
        <w:rPr>
          <w:sz w:val="20"/>
          <w:szCs w:val="20"/>
        </w:rPr>
        <w:t>The government is giving £215 million</w:t>
      </w:r>
      <w:r>
        <w:rPr>
          <w:b/>
          <w:color w:val="00B0F0"/>
          <w:sz w:val="20"/>
          <w:szCs w:val="20"/>
        </w:rPr>
        <w:t xml:space="preserve"> </w:t>
      </w:r>
      <w:r>
        <w:rPr>
          <w:sz w:val="20"/>
          <w:szCs w:val="20"/>
        </w:rPr>
        <w:t xml:space="preserve">of funding from the </w:t>
      </w:r>
      <w:hyperlink r:id="rId8" w:history="1">
        <w:r w:rsidRPr="005C45A6">
          <w:rPr>
            <w:b/>
            <w:color w:val="00B0F0"/>
            <w:sz w:val="20"/>
            <w:szCs w:val="20"/>
          </w:rPr>
          <w:t>Special Provision Capital Fund (SPCF)</w:t>
        </w:r>
      </w:hyperlink>
      <w:r w:rsidRPr="005C45A6">
        <w:rPr>
          <w:b/>
          <w:color w:val="00B0F0"/>
          <w:sz w:val="20"/>
          <w:szCs w:val="20"/>
        </w:rPr>
        <w:t>.</w:t>
      </w:r>
    </w:p>
    <w:p w14:paraId="4EC49FFA" w14:textId="33342AE3" w:rsidR="00A06E7F" w:rsidRDefault="00A06E7F" w:rsidP="00A06E7F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total the </w:t>
      </w:r>
      <w:r w:rsidR="0075167C">
        <w:rPr>
          <w:sz w:val="20"/>
          <w:szCs w:val="20"/>
        </w:rPr>
        <w:t>County C</w:t>
      </w:r>
      <w:r>
        <w:rPr>
          <w:sz w:val="20"/>
          <w:szCs w:val="20"/>
        </w:rPr>
        <w:t xml:space="preserve">ouncil could </w:t>
      </w:r>
      <w:r w:rsidR="0075167C">
        <w:rPr>
          <w:sz w:val="20"/>
          <w:szCs w:val="20"/>
        </w:rPr>
        <w:t xml:space="preserve">be allocated </w:t>
      </w:r>
      <w:r>
        <w:rPr>
          <w:sz w:val="20"/>
          <w:szCs w:val="20"/>
        </w:rPr>
        <w:t>£2,049,599</w:t>
      </w:r>
      <w:r w:rsidR="003C21E0">
        <w:rPr>
          <w:sz w:val="20"/>
          <w:szCs w:val="20"/>
        </w:rPr>
        <w:t xml:space="preserve"> in </w:t>
      </w:r>
      <w:r w:rsidR="005B7DD1">
        <w:rPr>
          <w:sz w:val="20"/>
          <w:szCs w:val="20"/>
        </w:rPr>
        <w:t>three equal instalments of £683199.66 from 2017-2021.</w:t>
      </w:r>
      <w:r w:rsidR="00AC272F">
        <w:rPr>
          <w:sz w:val="20"/>
          <w:szCs w:val="20"/>
        </w:rPr>
        <w:t xml:space="preserve"> It can only to be used to expand good or outstanding schools or create new provision.</w:t>
      </w:r>
    </w:p>
    <w:p w14:paraId="683A0FE9" w14:textId="1B720898" w:rsidR="00A06E7F" w:rsidRDefault="00A06E7F" w:rsidP="00A06E7F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r w:rsidR="0075167C">
        <w:rPr>
          <w:sz w:val="20"/>
          <w:szCs w:val="20"/>
        </w:rPr>
        <w:t xml:space="preserve">obtain </w:t>
      </w:r>
      <w:r>
        <w:rPr>
          <w:sz w:val="20"/>
          <w:szCs w:val="20"/>
        </w:rPr>
        <w:t>the funding</w:t>
      </w:r>
      <w:r w:rsidR="0075167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we </w:t>
      </w:r>
      <w:r w:rsidR="0075167C">
        <w:rPr>
          <w:sz w:val="20"/>
          <w:szCs w:val="20"/>
        </w:rPr>
        <w:t xml:space="preserve">are instructed to </w:t>
      </w:r>
      <w:r>
        <w:rPr>
          <w:sz w:val="20"/>
          <w:szCs w:val="20"/>
        </w:rPr>
        <w:t xml:space="preserve">publish </w:t>
      </w:r>
      <w:r w:rsidR="005B7DD1">
        <w:rPr>
          <w:sz w:val="20"/>
          <w:szCs w:val="20"/>
        </w:rPr>
        <w:t xml:space="preserve">a </w:t>
      </w:r>
      <w:r>
        <w:rPr>
          <w:sz w:val="20"/>
          <w:szCs w:val="20"/>
        </w:rPr>
        <w:t>shor</w:t>
      </w:r>
      <w:r w:rsidR="00300EF7">
        <w:rPr>
          <w:sz w:val="20"/>
          <w:szCs w:val="20"/>
        </w:rPr>
        <w:t>t plan to describe how we intend</w:t>
      </w:r>
      <w:r>
        <w:rPr>
          <w:sz w:val="20"/>
          <w:szCs w:val="20"/>
        </w:rPr>
        <w:t xml:space="preserve"> to use it.</w:t>
      </w:r>
    </w:p>
    <w:p w14:paraId="16815289" w14:textId="3378D263" w:rsidR="00E30568" w:rsidRPr="00A06E7F" w:rsidRDefault="003C21E0" w:rsidP="00A06E7F">
      <w:pPr>
        <w:spacing w:after="240" w:line="240" w:lineRule="auto"/>
        <w:rPr>
          <w:color w:val="5B9BD5" w:themeColor="accent1"/>
          <w:sz w:val="20"/>
          <w:szCs w:val="20"/>
        </w:rPr>
      </w:pPr>
      <w:r>
        <w:rPr>
          <w:sz w:val="20"/>
          <w:szCs w:val="20"/>
        </w:rPr>
        <w:t>Set out below are ou</w:t>
      </w:r>
      <w:r w:rsidR="006C548C">
        <w:rPr>
          <w:sz w:val="20"/>
          <w:szCs w:val="20"/>
        </w:rPr>
        <w:t>r finding</w:t>
      </w:r>
      <w:r w:rsidR="00422C83">
        <w:rPr>
          <w:sz w:val="20"/>
          <w:szCs w:val="20"/>
        </w:rPr>
        <w:t>s</w:t>
      </w:r>
      <w:r w:rsidR="006C548C">
        <w:rPr>
          <w:sz w:val="20"/>
          <w:szCs w:val="20"/>
        </w:rPr>
        <w:t xml:space="preserve"> that have formed our proposal and the short plan </w:t>
      </w:r>
      <w:r w:rsidR="00E30568">
        <w:rPr>
          <w:sz w:val="20"/>
          <w:szCs w:val="20"/>
        </w:rPr>
        <w:t>on what L</w:t>
      </w:r>
      <w:r w:rsidR="006A094D">
        <w:rPr>
          <w:sz w:val="20"/>
          <w:szCs w:val="20"/>
        </w:rPr>
        <w:t xml:space="preserve">ancashire County Council </w:t>
      </w:r>
      <w:r w:rsidR="005B7DD1">
        <w:rPr>
          <w:sz w:val="20"/>
          <w:szCs w:val="20"/>
        </w:rPr>
        <w:t xml:space="preserve">(LCC) </w:t>
      </w:r>
      <w:r w:rsidR="00E30568">
        <w:rPr>
          <w:sz w:val="20"/>
          <w:szCs w:val="20"/>
        </w:rPr>
        <w:t xml:space="preserve">proposes to spend the SPCF funding on. This short plan will form part of the wider </w:t>
      </w:r>
      <w:r w:rsidR="00D24474">
        <w:rPr>
          <w:sz w:val="20"/>
          <w:szCs w:val="20"/>
        </w:rPr>
        <w:t>S</w:t>
      </w:r>
      <w:r w:rsidR="00E30568">
        <w:rPr>
          <w:sz w:val="20"/>
          <w:szCs w:val="20"/>
        </w:rPr>
        <w:t xml:space="preserve">ufficiency </w:t>
      </w:r>
      <w:r w:rsidR="00D24474">
        <w:rPr>
          <w:sz w:val="20"/>
          <w:szCs w:val="20"/>
        </w:rPr>
        <w:t>P</w:t>
      </w:r>
      <w:r w:rsidR="00E30568">
        <w:rPr>
          <w:sz w:val="20"/>
          <w:szCs w:val="20"/>
        </w:rPr>
        <w:t xml:space="preserve">lan. </w:t>
      </w:r>
    </w:p>
    <w:p w14:paraId="3A0EFBC3" w14:textId="051F449C" w:rsidR="00422C83" w:rsidRDefault="00E30568" w:rsidP="0048152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C0416">
        <w:rPr>
          <w:sz w:val="20"/>
          <w:szCs w:val="20"/>
        </w:rPr>
        <w:t xml:space="preserve">Sufficiency </w:t>
      </w:r>
      <w:r>
        <w:rPr>
          <w:sz w:val="20"/>
          <w:szCs w:val="20"/>
        </w:rPr>
        <w:t>P</w:t>
      </w:r>
      <w:r w:rsidR="007C0416">
        <w:rPr>
          <w:sz w:val="20"/>
          <w:szCs w:val="20"/>
        </w:rPr>
        <w:t>lan</w:t>
      </w:r>
      <w:r>
        <w:rPr>
          <w:sz w:val="20"/>
          <w:szCs w:val="20"/>
        </w:rPr>
        <w:t xml:space="preserve"> </w:t>
      </w:r>
      <w:r w:rsidR="005B7DD1">
        <w:rPr>
          <w:sz w:val="20"/>
          <w:szCs w:val="20"/>
        </w:rPr>
        <w:t xml:space="preserve">will </w:t>
      </w:r>
      <w:r>
        <w:rPr>
          <w:sz w:val="20"/>
          <w:szCs w:val="20"/>
        </w:rPr>
        <w:t>set out L</w:t>
      </w:r>
      <w:r w:rsidR="007C0416">
        <w:rPr>
          <w:sz w:val="20"/>
          <w:szCs w:val="20"/>
        </w:rPr>
        <w:t xml:space="preserve">ancashire </w:t>
      </w:r>
      <w:r>
        <w:rPr>
          <w:sz w:val="20"/>
          <w:szCs w:val="20"/>
        </w:rPr>
        <w:t>C</w:t>
      </w:r>
      <w:r w:rsidR="007C0416">
        <w:rPr>
          <w:sz w:val="20"/>
          <w:szCs w:val="20"/>
        </w:rPr>
        <w:t xml:space="preserve">ounty </w:t>
      </w:r>
      <w:r>
        <w:rPr>
          <w:sz w:val="20"/>
          <w:szCs w:val="20"/>
        </w:rPr>
        <w:t>C</w:t>
      </w:r>
      <w:r w:rsidR="007C0416">
        <w:rPr>
          <w:sz w:val="20"/>
          <w:szCs w:val="20"/>
        </w:rPr>
        <w:t>ouncil</w:t>
      </w:r>
      <w:r w:rsidR="005B7DD1">
        <w:rPr>
          <w:sz w:val="20"/>
          <w:szCs w:val="20"/>
        </w:rPr>
        <w:t>'</w:t>
      </w:r>
      <w:r w:rsidR="007C0416">
        <w:rPr>
          <w:sz w:val="20"/>
          <w:szCs w:val="20"/>
        </w:rPr>
        <w:t>s</w:t>
      </w:r>
      <w:r w:rsidR="00481526">
        <w:rPr>
          <w:sz w:val="20"/>
          <w:szCs w:val="20"/>
        </w:rPr>
        <w:t xml:space="preserve"> proposals in</w:t>
      </w:r>
      <w:r>
        <w:rPr>
          <w:sz w:val="20"/>
          <w:szCs w:val="20"/>
        </w:rPr>
        <w:t xml:space="preserve"> </w:t>
      </w:r>
      <w:r w:rsidR="0075167C">
        <w:rPr>
          <w:sz w:val="20"/>
          <w:szCs w:val="20"/>
        </w:rPr>
        <w:t xml:space="preserve">terms of </w:t>
      </w:r>
      <w:r>
        <w:rPr>
          <w:sz w:val="20"/>
          <w:szCs w:val="20"/>
        </w:rPr>
        <w:t xml:space="preserve">how we can increase capacity across </w:t>
      </w:r>
      <w:r w:rsidR="005B7DD1">
        <w:rPr>
          <w:sz w:val="20"/>
          <w:szCs w:val="20"/>
        </w:rPr>
        <w:t>our</w:t>
      </w:r>
      <w:r>
        <w:rPr>
          <w:sz w:val="20"/>
          <w:szCs w:val="20"/>
        </w:rPr>
        <w:t xml:space="preserve"> educational estate for </w:t>
      </w:r>
      <w:r w:rsidR="005B7DD1">
        <w:rPr>
          <w:sz w:val="20"/>
          <w:szCs w:val="20"/>
        </w:rPr>
        <w:t xml:space="preserve">the benefit of Children and Young People (CYP) with </w:t>
      </w:r>
      <w:r>
        <w:rPr>
          <w:sz w:val="20"/>
          <w:szCs w:val="20"/>
        </w:rPr>
        <w:t>S</w:t>
      </w:r>
      <w:r w:rsidR="00422C83">
        <w:rPr>
          <w:sz w:val="20"/>
          <w:szCs w:val="20"/>
        </w:rPr>
        <w:t xml:space="preserve">pecial </w:t>
      </w:r>
      <w:r>
        <w:rPr>
          <w:sz w:val="20"/>
          <w:szCs w:val="20"/>
        </w:rPr>
        <w:t>E</w:t>
      </w:r>
      <w:r w:rsidR="00422C83">
        <w:rPr>
          <w:sz w:val="20"/>
          <w:szCs w:val="20"/>
        </w:rPr>
        <w:t xml:space="preserve">ducational </w:t>
      </w:r>
      <w:r>
        <w:rPr>
          <w:sz w:val="20"/>
          <w:szCs w:val="20"/>
        </w:rPr>
        <w:t>N</w:t>
      </w:r>
      <w:r w:rsidR="00422C83">
        <w:rPr>
          <w:sz w:val="20"/>
          <w:szCs w:val="20"/>
        </w:rPr>
        <w:t xml:space="preserve">eeds </w:t>
      </w:r>
      <w:r w:rsidR="0075167C">
        <w:rPr>
          <w:sz w:val="20"/>
          <w:szCs w:val="20"/>
        </w:rPr>
        <w:t xml:space="preserve">and </w:t>
      </w:r>
      <w:r>
        <w:rPr>
          <w:sz w:val="20"/>
          <w:szCs w:val="20"/>
        </w:rPr>
        <w:t>D</w:t>
      </w:r>
      <w:r w:rsidR="00422C83">
        <w:rPr>
          <w:sz w:val="20"/>
          <w:szCs w:val="20"/>
        </w:rPr>
        <w:t>isabilities (SEND)</w:t>
      </w:r>
      <w:r>
        <w:rPr>
          <w:sz w:val="20"/>
          <w:szCs w:val="20"/>
        </w:rPr>
        <w:t>.</w:t>
      </w:r>
      <w:r w:rsidR="00DE4B37">
        <w:rPr>
          <w:sz w:val="20"/>
          <w:szCs w:val="20"/>
        </w:rPr>
        <w:t xml:space="preserve"> </w:t>
      </w:r>
    </w:p>
    <w:p w14:paraId="6BDD4A5E" w14:textId="271B3756" w:rsidR="00E30568" w:rsidRDefault="0085045F" w:rsidP="0048152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It Is Proposed the </w:t>
      </w:r>
      <w:r w:rsidR="00481526">
        <w:rPr>
          <w:sz w:val="20"/>
          <w:szCs w:val="20"/>
        </w:rPr>
        <w:t xml:space="preserve">Sufficiency </w:t>
      </w:r>
      <w:r w:rsidR="00E30568">
        <w:rPr>
          <w:sz w:val="20"/>
          <w:szCs w:val="20"/>
        </w:rPr>
        <w:t>P</w:t>
      </w:r>
      <w:r w:rsidR="00481526">
        <w:rPr>
          <w:sz w:val="20"/>
          <w:szCs w:val="20"/>
        </w:rPr>
        <w:t>lan</w:t>
      </w:r>
      <w:r w:rsidR="00E30568">
        <w:rPr>
          <w:sz w:val="20"/>
          <w:szCs w:val="20"/>
        </w:rPr>
        <w:t xml:space="preserve"> will be funded by</w:t>
      </w:r>
      <w:r w:rsidR="005B7DD1">
        <w:rPr>
          <w:sz w:val="20"/>
          <w:szCs w:val="20"/>
        </w:rPr>
        <w:t xml:space="preserve"> LCC's</w:t>
      </w:r>
      <w:r w:rsidR="00300EF7">
        <w:rPr>
          <w:sz w:val="20"/>
          <w:szCs w:val="20"/>
        </w:rPr>
        <w:t xml:space="preserve"> </w:t>
      </w:r>
      <w:r w:rsidR="00E30568">
        <w:rPr>
          <w:sz w:val="20"/>
          <w:szCs w:val="20"/>
        </w:rPr>
        <w:t>capital</w:t>
      </w:r>
      <w:r w:rsidR="00481526">
        <w:rPr>
          <w:sz w:val="20"/>
          <w:szCs w:val="20"/>
        </w:rPr>
        <w:t xml:space="preserve"> investment </w:t>
      </w:r>
      <w:r w:rsidR="006A094D">
        <w:rPr>
          <w:sz w:val="20"/>
          <w:szCs w:val="20"/>
        </w:rPr>
        <w:t xml:space="preserve">of </w:t>
      </w:r>
      <w:r w:rsidR="00DF0CC5">
        <w:rPr>
          <w:sz w:val="20"/>
          <w:szCs w:val="20"/>
        </w:rPr>
        <w:t>£</w:t>
      </w:r>
      <w:r w:rsidR="006A094D">
        <w:rPr>
          <w:sz w:val="20"/>
          <w:szCs w:val="20"/>
        </w:rPr>
        <w:t>6</w:t>
      </w:r>
      <w:r w:rsidR="00AC272F">
        <w:rPr>
          <w:sz w:val="20"/>
          <w:szCs w:val="20"/>
        </w:rPr>
        <w:t>.4</w:t>
      </w:r>
      <w:r w:rsidR="00DF0CC5">
        <w:rPr>
          <w:sz w:val="20"/>
          <w:szCs w:val="20"/>
        </w:rPr>
        <w:t xml:space="preserve"> million</w:t>
      </w:r>
      <w:r w:rsidR="00AC272F">
        <w:rPr>
          <w:sz w:val="20"/>
          <w:szCs w:val="20"/>
        </w:rPr>
        <w:t xml:space="preserve"> (This is </w:t>
      </w:r>
      <w:proofErr w:type="spellStart"/>
      <w:r w:rsidR="00AC272F" w:rsidRPr="00C1752E">
        <w:rPr>
          <w:sz w:val="20"/>
          <w:szCs w:val="20"/>
        </w:rPr>
        <w:t>DfE</w:t>
      </w:r>
      <w:proofErr w:type="spellEnd"/>
      <w:r w:rsidR="00AC272F" w:rsidRPr="00C1752E">
        <w:rPr>
          <w:sz w:val="20"/>
          <w:szCs w:val="20"/>
        </w:rPr>
        <w:t xml:space="preserve"> Basic Need grant and needs to be spent in line with the School Planning Strategy i.e. the expansion of good and outstanding schools</w:t>
      </w:r>
      <w:r w:rsidR="00F63332">
        <w:rPr>
          <w:sz w:val="20"/>
          <w:szCs w:val="20"/>
        </w:rPr>
        <w:t>, which would be allocated over a two year period</w:t>
      </w:r>
      <w:r w:rsidR="00AC272F">
        <w:rPr>
          <w:sz w:val="20"/>
          <w:szCs w:val="20"/>
        </w:rPr>
        <w:t>)</w:t>
      </w:r>
      <w:r w:rsidR="00AC272F" w:rsidRPr="00AC272F">
        <w:rPr>
          <w:sz w:val="20"/>
          <w:szCs w:val="20"/>
        </w:rPr>
        <w:t xml:space="preserve"> </w:t>
      </w:r>
      <w:r w:rsidR="00F63332">
        <w:rPr>
          <w:sz w:val="20"/>
          <w:szCs w:val="20"/>
        </w:rPr>
        <w:t>and</w:t>
      </w:r>
      <w:r w:rsidR="00481526">
        <w:rPr>
          <w:sz w:val="20"/>
          <w:szCs w:val="20"/>
        </w:rPr>
        <w:t xml:space="preserve"> </w:t>
      </w:r>
      <w:r w:rsidR="0075167C">
        <w:rPr>
          <w:sz w:val="20"/>
          <w:szCs w:val="20"/>
        </w:rPr>
        <w:t xml:space="preserve">an </w:t>
      </w:r>
      <w:r w:rsidR="00E30568">
        <w:rPr>
          <w:sz w:val="20"/>
          <w:szCs w:val="20"/>
        </w:rPr>
        <w:t>informal consultation on th</w:t>
      </w:r>
      <w:r>
        <w:rPr>
          <w:sz w:val="20"/>
          <w:szCs w:val="20"/>
        </w:rPr>
        <w:t>is Plan</w:t>
      </w:r>
      <w:r w:rsidR="0075167C">
        <w:rPr>
          <w:sz w:val="20"/>
          <w:szCs w:val="20"/>
        </w:rPr>
        <w:t xml:space="preserve"> </w:t>
      </w:r>
      <w:r w:rsidR="00E30568">
        <w:rPr>
          <w:sz w:val="20"/>
          <w:szCs w:val="20"/>
        </w:rPr>
        <w:t xml:space="preserve">will </w:t>
      </w:r>
      <w:r>
        <w:rPr>
          <w:sz w:val="20"/>
          <w:szCs w:val="20"/>
        </w:rPr>
        <w:t>start</w:t>
      </w:r>
      <w:r w:rsidR="0075167C">
        <w:rPr>
          <w:sz w:val="20"/>
          <w:szCs w:val="20"/>
        </w:rPr>
        <w:t xml:space="preserve"> </w:t>
      </w:r>
      <w:r w:rsidR="00E30568">
        <w:rPr>
          <w:sz w:val="20"/>
          <w:szCs w:val="20"/>
        </w:rPr>
        <w:t xml:space="preserve">in </w:t>
      </w:r>
      <w:r w:rsidR="00481526">
        <w:rPr>
          <w:sz w:val="20"/>
          <w:szCs w:val="20"/>
        </w:rPr>
        <w:t>early M</w:t>
      </w:r>
      <w:r w:rsidR="00E30568">
        <w:rPr>
          <w:sz w:val="20"/>
          <w:szCs w:val="20"/>
        </w:rPr>
        <w:t>ay</w:t>
      </w:r>
      <w:r w:rsidR="006A094D">
        <w:rPr>
          <w:sz w:val="20"/>
          <w:szCs w:val="20"/>
        </w:rPr>
        <w:t xml:space="preserve"> 2018</w:t>
      </w:r>
      <w:r w:rsidR="00481526">
        <w:rPr>
          <w:sz w:val="20"/>
          <w:szCs w:val="20"/>
        </w:rPr>
        <w:t>.</w:t>
      </w:r>
      <w:r w:rsidR="00F63332">
        <w:rPr>
          <w:sz w:val="20"/>
          <w:szCs w:val="20"/>
        </w:rPr>
        <w:t xml:space="preserve"> </w:t>
      </w:r>
      <w:r w:rsidR="00481526">
        <w:rPr>
          <w:sz w:val="20"/>
          <w:szCs w:val="20"/>
        </w:rPr>
        <w:t>The informal consultation will capture</w:t>
      </w:r>
      <w:r w:rsidR="00E30568">
        <w:rPr>
          <w:sz w:val="20"/>
          <w:szCs w:val="20"/>
        </w:rPr>
        <w:t xml:space="preserve"> the views of children and young people</w:t>
      </w:r>
      <w:r w:rsidR="00481526">
        <w:rPr>
          <w:sz w:val="20"/>
          <w:szCs w:val="20"/>
        </w:rPr>
        <w:t>,</w:t>
      </w:r>
      <w:r w:rsidR="00E30568">
        <w:rPr>
          <w:sz w:val="20"/>
          <w:szCs w:val="20"/>
        </w:rPr>
        <w:t xml:space="preserve"> parent carers </w:t>
      </w:r>
      <w:r w:rsidR="00481526">
        <w:rPr>
          <w:sz w:val="20"/>
          <w:szCs w:val="20"/>
        </w:rPr>
        <w:t xml:space="preserve">and stakeholders to shape the plan </w:t>
      </w:r>
      <w:r w:rsidR="006A094D">
        <w:rPr>
          <w:sz w:val="20"/>
          <w:szCs w:val="20"/>
        </w:rPr>
        <w:t xml:space="preserve">ready for </w:t>
      </w:r>
      <w:r>
        <w:rPr>
          <w:sz w:val="20"/>
          <w:szCs w:val="20"/>
        </w:rPr>
        <w:t xml:space="preserve">potential </w:t>
      </w:r>
      <w:r w:rsidR="006A094D">
        <w:rPr>
          <w:sz w:val="20"/>
          <w:szCs w:val="20"/>
        </w:rPr>
        <w:t xml:space="preserve">publication </w:t>
      </w:r>
      <w:r>
        <w:rPr>
          <w:sz w:val="20"/>
          <w:szCs w:val="20"/>
        </w:rPr>
        <w:t>06-</w:t>
      </w:r>
      <w:r w:rsidR="006A094D">
        <w:rPr>
          <w:sz w:val="20"/>
          <w:szCs w:val="20"/>
        </w:rPr>
        <w:t>2018.</w:t>
      </w:r>
    </w:p>
    <w:p w14:paraId="237AF2E2" w14:textId="04EC8ABB" w:rsidR="00481526" w:rsidRDefault="00A91B92" w:rsidP="00481526">
      <w:pPr>
        <w:spacing w:line="240" w:lineRule="auto"/>
        <w:rPr>
          <w:sz w:val="20"/>
          <w:szCs w:val="20"/>
        </w:rPr>
      </w:pPr>
      <w:r w:rsidRPr="00731B8A">
        <w:rPr>
          <w:sz w:val="20"/>
          <w:szCs w:val="20"/>
        </w:rPr>
        <w:t xml:space="preserve">We have completed </w:t>
      </w:r>
      <w:r w:rsidR="00430D6C" w:rsidRPr="00731B8A">
        <w:rPr>
          <w:sz w:val="20"/>
          <w:szCs w:val="20"/>
        </w:rPr>
        <w:t>a full survey</w:t>
      </w:r>
      <w:r w:rsidRPr="00731B8A">
        <w:rPr>
          <w:sz w:val="20"/>
          <w:szCs w:val="20"/>
        </w:rPr>
        <w:t xml:space="preserve"> of our educational provision</w:t>
      </w:r>
      <w:r w:rsidR="00430D6C" w:rsidRPr="00731B8A">
        <w:rPr>
          <w:sz w:val="20"/>
          <w:szCs w:val="20"/>
        </w:rPr>
        <w:t>, along with a</w:t>
      </w:r>
      <w:r w:rsidR="005B7DD1">
        <w:rPr>
          <w:sz w:val="20"/>
          <w:szCs w:val="20"/>
        </w:rPr>
        <w:t>n in depth data</w:t>
      </w:r>
      <w:r w:rsidR="00430D6C" w:rsidRPr="00731B8A">
        <w:rPr>
          <w:sz w:val="20"/>
          <w:szCs w:val="20"/>
        </w:rPr>
        <w:t xml:space="preserve"> </w:t>
      </w:r>
      <w:r w:rsidR="005B7DD1">
        <w:rPr>
          <w:sz w:val="20"/>
          <w:szCs w:val="20"/>
        </w:rPr>
        <w:t>analysis</w:t>
      </w:r>
      <w:r w:rsidRPr="00731B8A">
        <w:rPr>
          <w:sz w:val="20"/>
          <w:szCs w:val="20"/>
        </w:rPr>
        <w:t xml:space="preserve"> </w:t>
      </w:r>
      <w:r w:rsidR="005B7DD1">
        <w:rPr>
          <w:sz w:val="20"/>
          <w:szCs w:val="20"/>
        </w:rPr>
        <w:t>of</w:t>
      </w:r>
      <w:r w:rsidR="00430D6C" w:rsidRPr="00731B8A">
        <w:rPr>
          <w:sz w:val="20"/>
          <w:szCs w:val="20"/>
        </w:rPr>
        <w:t xml:space="preserve"> our</w:t>
      </w:r>
      <w:r w:rsidRPr="00731B8A">
        <w:rPr>
          <w:sz w:val="20"/>
          <w:szCs w:val="20"/>
        </w:rPr>
        <w:t xml:space="preserve"> children and young people </w:t>
      </w:r>
      <w:r w:rsidR="005B7DD1">
        <w:rPr>
          <w:sz w:val="20"/>
          <w:szCs w:val="20"/>
        </w:rPr>
        <w:t>population with</w:t>
      </w:r>
      <w:r w:rsidRPr="00731B8A">
        <w:rPr>
          <w:sz w:val="20"/>
          <w:szCs w:val="20"/>
        </w:rPr>
        <w:t xml:space="preserve"> special educational needs </w:t>
      </w:r>
      <w:r w:rsidR="00512EA9">
        <w:rPr>
          <w:sz w:val="20"/>
          <w:szCs w:val="20"/>
        </w:rPr>
        <w:t xml:space="preserve">and </w:t>
      </w:r>
      <w:r w:rsidR="00816102">
        <w:rPr>
          <w:sz w:val="20"/>
          <w:szCs w:val="20"/>
        </w:rPr>
        <w:t>d</w:t>
      </w:r>
      <w:r w:rsidR="00512EA9">
        <w:rPr>
          <w:sz w:val="20"/>
          <w:szCs w:val="20"/>
        </w:rPr>
        <w:t>isabilities</w:t>
      </w:r>
      <w:r w:rsidR="00E30568">
        <w:rPr>
          <w:sz w:val="20"/>
          <w:szCs w:val="20"/>
        </w:rPr>
        <w:t>.</w:t>
      </w:r>
      <w:r w:rsidR="00481526">
        <w:rPr>
          <w:sz w:val="20"/>
          <w:szCs w:val="20"/>
        </w:rPr>
        <w:t xml:space="preserve"> We have done this using money al</w:t>
      </w:r>
      <w:r w:rsidR="00DF0CC5">
        <w:rPr>
          <w:sz w:val="20"/>
          <w:szCs w:val="20"/>
        </w:rPr>
        <w:t xml:space="preserve">located previously </w:t>
      </w:r>
      <w:r w:rsidR="00D24474">
        <w:rPr>
          <w:sz w:val="20"/>
          <w:szCs w:val="20"/>
        </w:rPr>
        <w:t>and</w:t>
      </w:r>
      <w:r w:rsidR="00DF0CC5">
        <w:rPr>
          <w:sz w:val="20"/>
          <w:szCs w:val="20"/>
        </w:rPr>
        <w:t xml:space="preserve"> specified for this purpose by the </w:t>
      </w:r>
      <w:proofErr w:type="spellStart"/>
      <w:r w:rsidR="00DF0CC5">
        <w:rPr>
          <w:sz w:val="20"/>
          <w:szCs w:val="20"/>
        </w:rPr>
        <w:t>D</w:t>
      </w:r>
      <w:r w:rsidR="005B7DD1">
        <w:rPr>
          <w:sz w:val="20"/>
          <w:szCs w:val="20"/>
        </w:rPr>
        <w:t>fE</w:t>
      </w:r>
      <w:proofErr w:type="spellEnd"/>
      <w:r w:rsidR="005B7DD1">
        <w:rPr>
          <w:sz w:val="20"/>
          <w:szCs w:val="20"/>
        </w:rPr>
        <w:t>.</w:t>
      </w:r>
    </w:p>
    <w:p w14:paraId="3EC48FF5" w14:textId="77777777" w:rsidR="00B360B5" w:rsidRPr="00E30568" w:rsidRDefault="00481526" w:rsidP="00E305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3422392" w14:textId="77777777" w:rsidR="00724FAD" w:rsidRPr="00731B8A" w:rsidRDefault="00724FAD" w:rsidP="00724FAD">
      <w:pPr>
        <w:pStyle w:val="Default"/>
        <w:rPr>
          <w:rFonts w:asciiTheme="minorHAnsi" w:hAnsiTheme="minorHAnsi"/>
          <w:sz w:val="20"/>
          <w:szCs w:val="20"/>
        </w:rPr>
      </w:pPr>
      <w:r w:rsidRPr="00731B8A">
        <w:rPr>
          <w:rFonts w:asciiTheme="minorHAnsi" w:hAnsiTheme="minorHAnsi"/>
          <w:b/>
          <w:bCs/>
          <w:sz w:val="20"/>
          <w:szCs w:val="20"/>
        </w:rPr>
        <w:t xml:space="preserve">Identifying Needs </w:t>
      </w:r>
    </w:p>
    <w:p w14:paraId="5B5B83B6" w14:textId="41367E13" w:rsidR="00BD26FA" w:rsidRDefault="00FA6175" w:rsidP="00724FA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Based on data from 2017 there are </w:t>
      </w:r>
      <w:r w:rsidRPr="00731B8A">
        <w:rPr>
          <w:rFonts w:asciiTheme="minorHAnsi" w:hAnsiTheme="minorHAnsi"/>
          <w:sz w:val="20"/>
          <w:szCs w:val="20"/>
        </w:rPr>
        <w:t>6384</w:t>
      </w:r>
      <w:r w:rsidR="00724FAD" w:rsidRPr="00731B8A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children and young people across </w:t>
      </w:r>
      <w:r w:rsidR="00816102">
        <w:rPr>
          <w:rFonts w:asciiTheme="minorHAnsi" w:hAnsiTheme="minorHAnsi"/>
          <w:sz w:val="20"/>
          <w:szCs w:val="20"/>
        </w:rPr>
        <w:t xml:space="preserve">the </w:t>
      </w:r>
      <w:r w:rsidR="005B7DD1">
        <w:rPr>
          <w:rFonts w:asciiTheme="minorHAnsi" w:hAnsiTheme="minorHAnsi"/>
          <w:sz w:val="20"/>
          <w:szCs w:val="20"/>
        </w:rPr>
        <w:t>county</w:t>
      </w:r>
      <w:r>
        <w:rPr>
          <w:rFonts w:asciiTheme="minorHAnsi" w:hAnsiTheme="minorHAnsi"/>
          <w:sz w:val="20"/>
          <w:szCs w:val="20"/>
        </w:rPr>
        <w:t xml:space="preserve"> who have SEND</w:t>
      </w:r>
      <w:r w:rsidR="00724FAD" w:rsidRPr="00731B8A">
        <w:rPr>
          <w:rFonts w:asciiTheme="minorHAnsi" w:hAnsiTheme="minorHAnsi"/>
          <w:sz w:val="20"/>
          <w:szCs w:val="20"/>
        </w:rPr>
        <w:t xml:space="preserve">, and have an </w:t>
      </w:r>
      <w:r w:rsidR="00D24474">
        <w:rPr>
          <w:rFonts w:asciiTheme="minorHAnsi" w:hAnsiTheme="minorHAnsi"/>
          <w:sz w:val="20"/>
          <w:szCs w:val="20"/>
        </w:rPr>
        <w:t xml:space="preserve">EHC plan </w:t>
      </w:r>
      <w:r w:rsidR="00FD306F">
        <w:rPr>
          <w:rFonts w:asciiTheme="minorHAnsi" w:hAnsiTheme="minorHAnsi"/>
          <w:sz w:val="20"/>
          <w:szCs w:val="20"/>
        </w:rPr>
        <w:t xml:space="preserve">or SEN statement   </w:t>
      </w:r>
    </w:p>
    <w:p w14:paraId="60D8B7A1" w14:textId="77777777" w:rsidR="00BD26FA" w:rsidRDefault="00F63332" w:rsidP="00724FAD">
      <w:pPr>
        <w:pStyle w:val="Default"/>
        <w:rPr>
          <w:rFonts w:asciiTheme="minorHAnsi" w:hAnsiTheme="minorHAnsi"/>
          <w:sz w:val="20"/>
          <w:szCs w:val="20"/>
        </w:rPr>
      </w:pPr>
      <w:r w:rsidRPr="00B360B5">
        <w:rPr>
          <w:rFonts w:asciiTheme="minorHAnsi" w:hAnsiTheme="minorHAnsi"/>
          <w:noProof/>
          <w:sz w:val="20"/>
          <w:szCs w:val="2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1434020A" wp14:editId="2A3EF43A">
                <wp:simplePos x="0" y="0"/>
                <wp:positionH relativeFrom="margin">
                  <wp:align>right</wp:align>
                </wp:positionH>
                <wp:positionV relativeFrom="margin">
                  <wp:posOffset>1053465</wp:posOffset>
                </wp:positionV>
                <wp:extent cx="4152900" cy="2800350"/>
                <wp:effectExtent l="0" t="0" r="19050" b="1905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2800350"/>
                          <a:chOff x="0" y="-56387"/>
                          <a:chExt cx="3567448" cy="3394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56387"/>
                            <a:ext cx="3567448" cy="32699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F3D0F5" w14:textId="77777777" w:rsidR="00B360B5" w:rsidRPr="00B360B5" w:rsidRDefault="00B360B5" w:rsidP="00B360B5">
                              <w:pPr>
                                <w:pStyle w:val="Default"/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0"/>
                                </w:rPr>
                              </w:pPr>
                              <w:r w:rsidRPr="00B360B5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0"/>
                                </w:rPr>
                                <w:t xml:space="preserve">What are Special Educational Needs? </w:t>
                              </w:r>
                            </w:p>
                            <w:p w14:paraId="35A42D48" w14:textId="77777777" w:rsidR="00B360B5" w:rsidRDefault="00B360B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308548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C27851" w14:textId="77777777" w:rsidR="00B360B5" w:rsidRDefault="00B360B5" w:rsidP="00B360B5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FA617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Special educational needs and disabilities affect a child or young persons’ ability to learn, making it harder for them to learn than most children and young people of the same age. They can affect their: </w:t>
                              </w:r>
                            </w:p>
                            <w:p w14:paraId="718EA18D" w14:textId="77777777" w:rsidR="00B360B5" w:rsidRPr="00FA6175" w:rsidRDefault="00B360B5" w:rsidP="00B360B5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7D88E2B" w14:textId="77777777" w:rsidR="00B360B5" w:rsidRPr="00FA6175" w:rsidRDefault="00B360B5" w:rsidP="00B360B5">
                              <w:pPr>
                                <w:pStyle w:val="Default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FA617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Behaviour or ability to socialise, for example they struggle to make friends </w:t>
                              </w:r>
                            </w:p>
                            <w:p w14:paraId="19D2C97C" w14:textId="77777777" w:rsidR="00B360B5" w:rsidRPr="00FA6175" w:rsidRDefault="00B360B5" w:rsidP="00B360B5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68866EC" w14:textId="77777777" w:rsidR="00B360B5" w:rsidRPr="00FA6175" w:rsidRDefault="00B360B5" w:rsidP="00B360B5">
                              <w:pPr>
                                <w:pStyle w:val="Default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FA617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Reading and writing, for example because they have dyslexia </w:t>
                              </w:r>
                            </w:p>
                            <w:p w14:paraId="79E15382" w14:textId="77777777" w:rsidR="00B360B5" w:rsidRPr="00FA6175" w:rsidRDefault="00B360B5" w:rsidP="00B360B5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44D9205" w14:textId="77777777" w:rsidR="00B360B5" w:rsidRPr="00FA6175" w:rsidRDefault="00B360B5" w:rsidP="00B360B5">
                              <w:pPr>
                                <w:pStyle w:val="Default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FA617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Ability to understand things </w:t>
                              </w:r>
                            </w:p>
                            <w:p w14:paraId="3EE7A3F5" w14:textId="77777777" w:rsidR="00B360B5" w:rsidRPr="00FA6175" w:rsidRDefault="00B360B5" w:rsidP="00B360B5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789B52F" w14:textId="77777777" w:rsidR="00B360B5" w:rsidRPr="00FA6175" w:rsidRDefault="00B360B5" w:rsidP="00B360B5">
                              <w:pPr>
                                <w:pStyle w:val="Default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FA617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Concentration levels, for example because they have ADHD </w:t>
                              </w:r>
                            </w:p>
                            <w:p w14:paraId="58F8BB57" w14:textId="77777777" w:rsidR="00B360B5" w:rsidRPr="00FA6175" w:rsidRDefault="00B360B5" w:rsidP="00B360B5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937EEB1" w14:textId="77777777" w:rsidR="00B360B5" w:rsidRPr="00FA6175" w:rsidRDefault="00B360B5" w:rsidP="00B360B5">
                              <w:pPr>
                                <w:pStyle w:val="Default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FA6175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Physical ability </w:t>
                              </w:r>
                            </w:p>
                            <w:p w14:paraId="51CCE054" w14:textId="77777777" w:rsidR="00B360B5" w:rsidRDefault="00B360B5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BB700" id="Group 198" o:spid="_x0000_s1027" style="position:absolute;margin-left:275.8pt;margin-top:82.95pt;width:327pt;height:220.5pt;z-index:25165926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,-563" coordsize="35674,3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">
                <v:rect id="Rectangle 199" o:spid="_x0000_s1028" style="position:absolute;top:-563;width:35674;height:3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B360B5" w:rsidRPr="00B360B5" w:rsidRDefault="00B360B5" w:rsidP="00B360B5">
                        <w:pPr>
                          <w:pStyle w:val="Default"/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0"/>
                          </w:rPr>
                        </w:pPr>
                        <w:r w:rsidRPr="00B360B5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2"/>
                            <w:szCs w:val="20"/>
                          </w:rPr>
                          <w:t xml:space="preserve">What are Special Educational Needs? </w:t>
                        </w:r>
                      </w:p>
                      <w:p w:rsidR="00B360B5" w:rsidRDefault="00B360B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29" type="#_x0000_t202" style="position:absolute;top:2526;width:35674;height:30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clsIA&#10;AADcAAAADwAAAGRycy9kb3ducmV2LnhtbESPQYvCMBSE74L/ITzBm6YqiFSjaFFQWFzW9eLt0Tzb&#10;YvNSkqj1328EYY/DzHzDLFatqcWDnK8sKxgNExDEudUVFwrOv7vBDIQPyBpry6TgRR5Wy25ngam2&#10;T/6hxykUIkLYp6igDKFJpfR5SQb90DbE0btaZzBE6QqpHT4j3NRynCRTabDiuFBiQ1lJ+e10NwrW&#10;Wdhtx7NN47cT9/11OFb3i8yU6vfa9RxEoDb8hz/tvVYQifA+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RyWwgAAANwAAAAPAAAAAAAAAAAAAAAAAJgCAABkcnMvZG93&#10;bnJldi54bWxQSwUGAAAAAAQABAD1AAAAhwMAAAAA&#10;" fillcolor="#deeaf6 [660]" strokecolor="#5b9bd5 [3204]" strokeweight="1pt">
                  <v:textbox inset=",7.2pt,,0">
                    <w:txbxContent>
                      <w:p w:rsidR="00B360B5" w:rsidRDefault="00B360B5" w:rsidP="00B360B5">
                        <w:pPr>
                          <w:pStyle w:val="Defaul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FA6175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Special educational needs and disabilities affect a child or young persons’ ability to learn, making it harder for them to learn than most children and young people of the same age. They can affect their: </w:t>
                        </w:r>
                      </w:p>
                      <w:p w:rsidR="00B360B5" w:rsidRPr="00FA6175" w:rsidRDefault="00B360B5" w:rsidP="00B360B5">
                        <w:pPr>
                          <w:pStyle w:val="Defaul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B360B5" w:rsidRPr="00FA6175" w:rsidRDefault="00B360B5" w:rsidP="00B360B5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FA6175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Behaviour or ability to socialise, for example they struggle to make friends </w:t>
                        </w:r>
                      </w:p>
                      <w:p w:rsidR="00B360B5" w:rsidRPr="00FA6175" w:rsidRDefault="00B360B5" w:rsidP="00B360B5">
                        <w:pPr>
                          <w:pStyle w:val="Defaul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B360B5" w:rsidRPr="00FA6175" w:rsidRDefault="00B360B5" w:rsidP="00B360B5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FA6175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Reading and writing, for example because they have dyslexia </w:t>
                        </w:r>
                      </w:p>
                      <w:p w:rsidR="00B360B5" w:rsidRPr="00FA6175" w:rsidRDefault="00B360B5" w:rsidP="00B360B5">
                        <w:pPr>
                          <w:pStyle w:val="Defaul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B360B5" w:rsidRPr="00FA6175" w:rsidRDefault="00B360B5" w:rsidP="00B360B5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FA6175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Ability to understand things </w:t>
                        </w:r>
                      </w:p>
                      <w:p w:rsidR="00B360B5" w:rsidRPr="00FA6175" w:rsidRDefault="00B360B5" w:rsidP="00B360B5">
                        <w:pPr>
                          <w:pStyle w:val="Defaul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B360B5" w:rsidRPr="00FA6175" w:rsidRDefault="00B360B5" w:rsidP="00B360B5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FA6175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Concentration levels, for example because they have ADHD </w:t>
                        </w:r>
                      </w:p>
                      <w:p w:rsidR="00B360B5" w:rsidRPr="00FA6175" w:rsidRDefault="00B360B5" w:rsidP="00B360B5">
                        <w:pPr>
                          <w:pStyle w:val="Defaul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B360B5" w:rsidRPr="00FA6175" w:rsidRDefault="00B360B5" w:rsidP="00B360B5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FA6175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Physical ability </w:t>
                        </w:r>
                      </w:p>
                      <w:p w:rsidR="00B360B5" w:rsidRDefault="00B360B5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D306F">
        <w:rPr>
          <w:rFonts w:asciiTheme="minorHAnsi" w:hAnsiTheme="minorHAnsi"/>
          <w:sz w:val="20"/>
          <w:szCs w:val="20"/>
        </w:rPr>
        <w:t xml:space="preserve">                   </w:t>
      </w:r>
    </w:p>
    <w:p w14:paraId="0953CD42" w14:textId="77777777" w:rsidR="00AC272F" w:rsidRDefault="00AC272F" w:rsidP="00724FAD">
      <w:pPr>
        <w:pStyle w:val="Default"/>
        <w:rPr>
          <w:rFonts w:asciiTheme="minorHAnsi" w:hAnsiTheme="minorHAnsi"/>
          <w:sz w:val="20"/>
          <w:szCs w:val="20"/>
        </w:rPr>
      </w:pPr>
    </w:p>
    <w:p w14:paraId="6EF6085C" w14:textId="77777777" w:rsidR="00AC272F" w:rsidRDefault="00AC272F" w:rsidP="00724FAD">
      <w:pPr>
        <w:pStyle w:val="Default"/>
        <w:rPr>
          <w:rFonts w:asciiTheme="minorHAnsi" w:hAnsiTheme="minorHAnsi"/>
          <w:sz w:val="20"/>
          <w:szCs w:val="20"/>
        </w:rPr>
      </w:pPr>
    </w:p>
    <w:p w14:paraId="6FAB91C7" w14:textId="77777777" w:rsidR="00AC272F" w:rsidRDefault="00AC272F" w:rsidP="00724FAD">
      <w:pPr>
        <w:pStyle w:val="Default"/>
        <w:rPr>
          <w:rFonts w:asciiTheme="minorHAnsi" w:hAnsiTheme="minorHAnsi"/>
          <w:sz w:val="20"/>
          <w:szCs w:val="20"/>
        </w:rPr>
      </w:pPr>
    </w:p>
    <w:p w14:paraId="594617C8" w14:textId="436827AE" w:rsidR="00FA6175" w:rsidRDefault="00FA6175" w:rsidP="00724FAD">
      <w:pPr>
        <w:pStyle w:val="Default"/>
        <w:rPr>
          <w:rFonts w:asciiTheme="minorHAnsi" w:hAnsiTheme="minorHAnsi"/>
          <w:sz w:val="20"/>
          <w:szCs w:val="20"/>
        </w:rPr>
      </w:pPr>
      <w:r w:rsidRPr="00FA6175">
        <w:rPr>
          <w:rFonts w:asciiTheme="minorHAnsi" w:hAnsiTheme="minorHAnsi"/>
          <w:sz w:val="20"/>
          <w:szCs w:val="20"/>
        </w:rPr>
        <w:t>A child or young person has a special educational need if they need special educational provision</w:t>
      </w:r>
      <w:r w:rsidR="00422C83">
        <w:rPr>
          <w:rFonts w:asciiTheme="minorHAnsi" w:hAnsiTheme="minorHAnsi"/>
          <w:sz w:val="20"/>
          <w:szCs w:val="20"/>
        </w:rPr>
        <w:t xml:space="preserve"> </w:t>
      </w:r>
      <w:r w:rsidR="002D3680">
        <w:rPr>
          <w:rFonts w:asciiTheme="minorHAnsi" w:hAnsiTheme="minorHAnsi"/>
          <w:sz w:val="20"/>
          <w:szCs w:val="20"/>
        </w:rPr>
        <w:t>f</w:t>
      </w:r>
      <w:r w:rsidR="00422C83" w:rsidRPr="00C1752E">
        <w:rPr>
          <w:rFonts w:asciiTheme="minorHAnsi" w:hAnsiTheme="minorHAnsi"/>
          <w:sz w:val="20"/>
          <w:szCs w:val="20"/>
        </w:rPr>
        <w:t>or example extra support in nursery, school or college, help from a specialist teacher or</w:t>
      </w:r>
      <w:r w:rsidR="005B7DD1">
        <w:rPr>
          <w:rFonts w:asciiTheme="minorHAnsi" w:hAnsiTheme="minorHAnsi"/>
          <w:sz w:val="20"/>
          <w:szCs w:val="20"/>
        </w:rPr>
        <w:t xml:space="preserve"> support to attend</w:t>
      </w:r>
      <w:r w:rsidR="00422C83" w:rsidRPr="00C1752E">
        <w:rPr>
          <w:rFonts w:asciiTheme="minorHAnsi" w:hAnsiTheme="minorHAnsi"/>
          <w:sz w:val="20"/>
          <w:szCs w:val="20"/>
        </w:rPr>
        <w:t xml:space="preserve"> a special school</w:t>
      </w:r>
      <w:r w:rsidR="005B7DD1">
        <w:rPr>
          <w:rFonts w:asciiTheme="minorHAnsi" w:hAnsiTheme="minorHAnsi"/>
          <w:sz w:val="20"/>
          <w:szCs w:val="20"/>
        </w:rPr>
        <w:t>.</w:t>
      </w:r>
      <w:r w:rsidR="002D3680">
        <w:rPr>
          <w:rFonts w:asciiTheme="minorHAnsi" w:hAnsiTheme="minorHAnsi"/>
          <w:sz w:val="20"/>
          <w:szCs w:val="20"/>
        </w:rPr>
        <w:t xml:space="preserve"> </w:t>
      </w:r>
    </w:p>
    <w:p w14:paraId="710B4133" w14:textId="77777777" w:rsidR="00FA6175" w:rsidRDefault="00FA6175" w:rsidP="00724FAD">
      <w:pPr>
        <w:pStyle w:val="Default"/>
        <w:rPr>
          <w:rFonts w:asciiTheme="minorHAnsi" w:hAnsiTheme="minorHAnsi"/>
          <w:sz w:val="20"/>
          <w:szCs w:val="20"/>
        </w:rPr>
      </w:pPr>
    </w:p>
    <w:p w14:paraId="57D130CB" w14:textId="77777777" w:rsidR="00724FAD" w:rsidRDefault="00724FAD" w:rsidP="00724FAD">
      <w:pPr>
        <w:pStyle w:val="Default"/>
        <w:rPr>
          <w:rFonts w:asciiTheme="minorHAnsi" w:hAnsiTheme="minorHAnsi"/>
          <w:sz w:val="20"/>
          <w:szCs w:val="20"/>
        </w:rPr>
      </w:pPr>
    </w:p>
    <w:p w14:paraId="0F49D1E9" w14:textId="77777777" w:rsidR="00B360B5" w:rsidRPr="00FA6175" w:rsidRDefault="00B360B5" w:rsidP="00724FAD">
      <w:pPr>
        <w:pStyle w:val="Default"/>
        <w:rPr>
          <w:rFonts w:asciiTheme="minorHAnsi" w:hAnsiTheme="minorHAnsi"/>
          <w:sz w:val="20"/>
          <w:szCs w:val="20"/>
        </w:rPr>
      </w:pPr>
    </w:p>
    <w:p w14:paraId="1E069C48" w14:textId="77777777" w:rsidR="00724FAD" w:rsidRPr="00731B8A" w:rsidRDefault="00724FAD" w:rsidP="00D10570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7EA63850" w14:textId="77777777" w:rsidR="002C455E" w:rsidRDefault="002C455E" w:rsidP="00D10570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49CB642D" w14:textId="77777777" w:rsidR="006A094D" w:rsidRDefault="006A094D" w:rsidP="00D10570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0EEBC340" w14:textId="0DC71641" w:rsidR="003A657A" w:rsidRDefault="003C21E0" w:rsidP="00D10570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B360B5"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4C2C308F" wp14:editId="564FAF78">
                <wp:simplePos x="0" y="0"/>
                <wp:positionH relativeFrom="margin">
                  <wp:posOffset>-85725</wp:posOffset>
                </wp:positionH>
                <wp:positionV relativeFrom="page">
                  <wp:posOffset>1218565</wp:posOffset>
                </wp:positionV>
                <wp:extent cx="4238625" cy="2028825"/>
                <wp:effectExtent l="0" t="0" r="28575" b="2857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2028825"/>
                          <a:chOff x="0" y="53115"/>
                          <a:chExt cx="3567448" cy="1762518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53115"/>
                            <a:ext cx="3567448" cy="21749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058445" w14:textId="77777777" w:rsidR="00A13AAF" w:rsidRPr="00B360B5" w:rsidRDefault="00A13AAF" w:rsidP="00A13AAF">
                              <w:pPr>
                                <w:pStyle w:val="Default"/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0"/>
                                </w:rPr>
                                <w:t>Needs Analysis – Headline Figures</w:t>
                              </w:r>
                            </w:p>
                            <w:p w14:paraId="66B025E1" w14:textId="77777777" w:rsidR="00A13AAF" w:rsidRDefault="00A13AAF" w:rsidP="00A13AA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252697"/>
                            <a:ext cx="3567448" cy="15629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0C2F9C" w14:textId="75DA51B0" w:rsidR="00A13AAF" w:rsidRDefault="00A13AAF" w:rsidP="00A13AAF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In 201</w:t>
                              </w:r>
                              <w:r w:rsidR="003A127D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LCC supported </w:t>
                              </w:r>
                              <w:r w:rsidR="003A127D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4997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CYP. By 2017 this figure has grown to 63</w:t>
                              </w:r>
                              <w:r w:rsidR="003A657A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62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A13AAF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 xml:space="preserve">an increase of </w:t>
                              </w:r>
                              <w:r w:rsidR="003A657A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27</w:t>
                              </w:r>
                              <w:r w:rsidRPr="00A13AAF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6A8B46C4" w14:textId="77777777" w:rsidR="00A13AAF" w:rsidRDefault="00A13AAF" w:rsidP="00A13AAF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C26B7E6" w14:textId="5395EF06" w:rsidR="00A13AAF" w:rsidRDefault="00A13AAF" w:rsidP="00A13AAF">
                              <w:pPr>
                                <w:pStyle w:val="Default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The number of CYP with </w:t>
                              </w:r>
                              <w:r w:rsidR="005B7DD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social, emotional and mental health (</w:t>
                              </w:r>
                              <w:r w:rsidRPr="00A13AAF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SEMH</w:t>
                              </w:r>
                              <w:r w:rsidR="005B7DD1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FC3FBB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C3FBB" w:rsidRPr="00C1752E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(a full explanation of this need can be found in figure</w:t>
                              </w:r>
                              <w:r w:rsidR="0056160E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  <w:r w:rsidR="00FC3FBB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listed </w:t>
                              </w:r>
                              <w:r w:rsidR="00485C6D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as</w:t>
                              </w:r>
                              <w:r w:rsidR="005B7DD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increased from </w:t>
                              </w:r>
                              <w:r w:rsidR="003A657A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669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in 201</w:t>
                              </w:r>
                              <w:r w:rsidR="003A127D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to 10</w:t>
                              </w:r>
                              <w:r w:rsidR="003A657A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66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in 2017. This was the sharpest rise amongs</w:t>
                              </w:r>
                              <w:r w:rsidR="00132474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t areas of need, amounting to a </w:t>
                              </w:r>
                              <w:r w:rsidR="00956462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county-wide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13AAF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 xml:space="preserve">increase of </w:t>
                              </w:r>
                              <w:r w:rsidR="003A657A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59</w:t>
                              </w:r>
                              <w:r w:rsidRPr="00A13AAF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%</w:t>
                              </w:r>
                              <w:r w:rsidR="00956462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469E591" w14:textId="77777777" w:rsidR="00956462" w:rsidRDefault="00956462" w:rsidP="00A13AAF">
                              <w:pPr>
                                <w:pStyle w:val="Default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1D98E4FD" w14:textId="6A084D9A" w:rsidR="00956462" w:rsidRPr="00956462" w:rsidRDefault="00956462" w:rsidP="00A13AAF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956462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Pr="00956462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North</w:t>
                              </w:r>
                              <w:r w:rsidRPr="00956462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of the county (Lancaster, Fylde and Wyre) has experienced the </w:t>
                              </w:r>
                              <w:r w:rsidR="00B5274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most significant</w:t>
                              </w:r>
                              <w:r w:rsidRPr="00956462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increase in 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numbers of CYP with </w:t>
                              </w:r>
                              <w:r w:rsidRPr="00956462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SEMH</w:t>
                              </w:r>
                              <w:r w:rsidRPr="00956462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, with numbers </w:t>
                              </w:r>
                              <w:r w:rsidRPr="00956462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 xml:space="preserve">increasing by </w:t>
                              </w:r>
                              <w:r w:rsidR="003A657A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78</w:t>
                              </w:r>
                              <w:r w:rsidRPr="00956462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%</w:t>
                              </w:r>
                              <w:r w:rsidRPr="00956462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from 201</w:t>
                              </w:r>
                              <w:r w:rsidR="003A657A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956462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3A657A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56462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7 (</w:t>
                              </w:r>
                              <w:r w:rsidR="003A657A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198</w:t>
                              </w:r>
                              <w:r w:rsidRPr="00956462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to 3</w:t>
                              </w:r>
                              <w:r w:rsidR="003A657A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53</w:t>
                              </w:r>
                              <w:r w:rsidRPr="00956462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2C455E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D957463" w14:textId="77777777" w:rsidR="00A13AAF" w:rsidRDefault="00A13AAF" w:rsidP="00A13AAF">
                              <w:pPr>
                                <w:pStyle w:val="Default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399EAF77" w14:textId="77777777" w:rsidR="00A13AAF" w:rsidRDefault="00A13AAF" w:rsidP="00A13AAF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7BE363C" w14:textId="77777777" w:rsidR="00A13AAF" w:rsidRDefault="00A13AAF" w:rsidP="00A13AAF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2C308F" id="Group 11" o:spid="_x0000_s1030" style="position:absolute;margin-left:-6.75pt;margin-top:95.95pt;width:333.75pt;height:159.75pt;z-index:251661312;mso-wrap-distance-left:14.4pt;mso-wrap-distance-top:3.6pt;mso-wrap-distance-right:14.4pt;mso-wrap-distance-bottom:3.6pt;mso-position-horizontal-relative:margin;mso-position-vertical-relative:page;mso-width-relative:margin;mso-height-relative:margin" coordorigin=",531" coordsize="35674,1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">
                <v:rect id="Rectangle 12" o:spid="_x0000_s1031" style="position:absolute;top:531;width:35674;height:2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Gs8MA&#10;AADbAAAADwAAAGRycy9kb3ducmV2LnhtbERPTWvCQBC9F/wPywi91Y0KbUndBBEEkVJoNIfehuw0&#10;G83Ohuwao7++Wyj0No/3Oat8tK0YqPeNYwXzWQKCuHK64VrB8bB9egXhA7LG1jEpuJGHPJs8rDDV&#10;7sqfNBShFjGEfYoKTAhdKqWvDFn0M9cRR+7b9RZDhH0tdY/XGG5buUiSZ2mx4dhgsKONoepcXKyC&#10;/ellWZhhPdyXH1QaV75/bTdeqcfpuH4DEWgM/+I/907H+Qv4/SUe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NGs8MAAADbAAAADwAAAAAAAAAAAAAAAACYAgAAZHJzL2Rv&#10;d25yZXYueG1sUEsFBgAAAAAEAAQA9QAAAIgDAAAAAA==&#10;" fillcolor="#5b9bd5 [3204]" stroked="f" strokeweight="1pt">
                  <v:textbox>
                    <w:txbxContent>
                      <w:p w14:paraId="58058445" w14:textId="77777777" w:rsidR="00A13AAF" w:rsidRPr="00B360B5" w:rsidRDefault="00A13AAF" w:rsidP="00A13AAF">
                        <w:pPr>
                          <w:pStyle w:val="Default"/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2"/>
                            <w:szCs w:val="20"/>
                          </w:rPr>
                          <w:t>Needs Analysis – Headline Figures</w:t>
                        </w:r>
                      </w:p>
                      <w:p w14:paraId="66B025E1" w14:textId="77777777" w:rsidR="00A13AAF" w:rsidRDefault="00A13AAF" w:rsidP="00A13AA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3" o:spid="_x0000_s1032" type="#_x0000_t202" style="position:absolute;top:2526;width:35674;height:15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97MIA&#10;AADbAAAADwAAAGRycy9kb3ducmV2LnhtbERPS2vCQBC+F/wPywi91U0NFImuYoNChdLi4+JtyI5J&#10;MDsbdjcP/323UOhtPr7nrDajaURPzteWFbzOEhDEhdU1lwou5/3LAoQPyBoby6TgQR4268nTCjNt&#10;Bz5SfwqliCHsM1RQhdBmUvqiIoN+ZlviyN2sMxgidKXUDocYbho5T5I3abDm2FBhS3lFxf3UGQXb&#10;POx388V763ep+/48fNXdVeZKPU/H7RJEoDH8i//cHzrOT+H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z3swgAAANsAAAAPAAAAAAAAAAAAAAAAAJgCAABkcnMvZG93&#10;bnJldi54bWxQSwUGAAAAAAQABAD1AAAAhwMAAAAA&#10;" fillcolor="#deeaf6 [660]" strokecolor="#5b9bd5 [3204]" strokeweight="1pt">
                  <v:textbox inset=",7.2pt,,0">
                    <w:txbxContent>
                      <w:p w14:paraId="2C0C2F9C" w14:textId="75DA51B0" w:rsidR="00A13AAF" w:rsidRDefault="00A13AAF" w:rsidP="00A13AAF">
                        <w:pPr>
                          <w:pStyle w:val="Defaul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In 201</w:t>
                        </w:r>
                        <w:r w:rsidR="003A127D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LCC supported </w:t>
                        </w:r>
                        <w:r w:rsidR="003A127D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4997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CYP. By 2017 this figure has grown to 63</w:t>
                        </w:r>
                        <w:r w:rsidR="003A657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62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, </w:t>
                        </w:r>
                        <w:r w:rsidRPr="00A13AAF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an increase of </w:t>
                        </w:r>
                        <w:r w:rsidR="003A657A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27</w:t>
                        </w:r>
                        <w:r w:rsidRPr="00A13AAF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.</w:t>
                        </w:r>
                      </w:p>
                      <w:p w14:paraId="6A8B46C4" w14:textId="77777777" w:rsidR="00A13AAF" w:rsidRDefault="00A13AAF" w:rsidP="00A13AAF">
                        <w:pPr>
                          <w:pStyle w:val="Defaul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14:paraId="7C26B7E6" w14:textId="5395EF06" w:rsidR="00A13AAF" w:rsidRDefault="00A13AAF" w:rsidP="00A13AAF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The number of CYP with </w:t>
                        </w:r>
                        <w:r w:rsidR="005B7DD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social, emotional and mental health (</w:t>
                        </w:r>
                        <w:r w:rsidRPr="00A13AAF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SEMH</w:t>
                        </w:r>
                        <w:r w:rsidR="005B7DD1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)</w:t>
                        </w:r>
                        <w:r w:rsidR="00FC3FBB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C3FBB" w:rsidRPr="00C1752E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(a full explanation of this need can be found in figure</w:t>
                        </w:r>
                        <w:r w:rsidR="0056160E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3</w:t>
                        </w:r>
                        <w:r w:rsidR="00FC3FBB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listed </w:t>
                        </w:r>
                        <w:r w:rsidR="00485C6D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as</w:t>
                        </w:r>
                        <w:r w:rsidR="005B7DD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increased from </w:t>
                        </w:r>
                        <w:r w:rsidR="003A657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669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in 201</w:t>
                        </w:r>
                        <w:r w:rsidR="003A127D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to 10</w:t>
                        </w:r>
                        <w:r w:rsidR="003A657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66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in 2017. This was the sharpest rise amongs</w:t>
                        </w:r>
                        <w:r w:rsidR="00132474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t areas of need, amounting to a </w:t>
                        </w:r>
                        <w:r w:rsidR="00956462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county-wide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A13AAF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increase of </w:t>
                        </w:r>
                        <w:r w:rsidR="003A657A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59</w:t>
                        </w:r>
                        <w:r w:rsidRPr="00A13AAF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%</w:t>
                        </w:r>
                        <w:r w:rsidR="00956462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14:paraId="7469E591" w14:textId="77777777" w:rsidR="00956462" w:rsidRDefault="00956462" w:rsidP="00A13AAF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  <w:p w14:paraId="1D98E4FD" w14:textId="6A084D9A" w:rsidR="00956462" w:rsidRPr="00956462" w:rsidRDefault="00956462" w:rsidP="00A13AAF">
                        <w:pPr>
                          <w:pStyle w:val="Defaul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56462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The </w:t>
                        </w:r>
                        <w:r w:rsidRPr="00956462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North</w:t>
                        </w:r>
                        <w:r w:rsidRPr="00956462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of the county (Lancaster, Fylde and Wyre) has experienced the </w:t>
                        </w:r>
                        <w:r w:rsidR="00B527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most significant</w:t>
                        </w:r>
                        <w:r w:rsidRPr="00956462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increase in 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numbers of CYP with </w:t>
                        </w:r>
                        <w:r w:rsidRPr="00956462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SEMH</w:t>
                        </w:r>
                        <w:r w:rsidRPr="00956462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, with numbers </w:t>
                        </w:r>
                        <w:r w:rsidRPr="00956462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increasing by </w:t>
                        </w:r>
                        <w:r w:rsidR="003A657A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78</w:t>
                        </w:r>
                        <w:r w:rsidRPr="00956462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%</w:t>
                        </w:r>
                        <w:r w:rsidRPr="00956462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from 201</w:t>
                        </w:r>
                        <w:r w:rsidR="003A657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</w:t>
                        </w:r>
                        <w:r w:rsidRPr="00956462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-</w:t>
                        </w:r>
                        <w:r w:rsidR="003A657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1</w:t>
                        </w:r>
                        <w:r w:rsidRPr="00956462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7 (</w:t>
                        </w:r>
                        <w:r w:rsidR="003A657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198</w:t>
                        </w:r>
                        <w:r w:rsidRPr="00956462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to 3</w:t>
                        </w:r>
                        <w:r w:rsidR="003A657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53</w:t>
                        </w:r>
                        <w:r w:rsidRPr="00956462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)</w:t>
                        </w:r>
                        <w:r w:rsidR="002C455E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.</w:t>
                        </w:r>
                      </w:p>
                      <w:p w14:paraId="0D957463" w14:textId="77777777" w:rsidR="00A13AAF" w:rsidRDefault="00A13AAF" w:rsidP="00A13AAF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  <w:p w14:paraId="399EAF77" w14:textId="77777777" w:rsidR="00A13AAF" w:rsidRDefault="00A13AAF" w:rsidP="00A13AAF">
                        <w:pPr>
                          <w:pStyle w:val="Defaul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14:paraId="17BE363C" w14:textId="77777777" w:rsidR="00A13AAF" w:rsidRDefault="00A13AAF" w:rsidP="00A13AAF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05AE3210" w14:textId="77777777" w:rsidR="00FC3FBB" w:rsidRDefault="00FC3FBB" w:rsidP="00D10570">
      <w:pPr>
        <w:pStyle w:val="Default"/>
        <w:rPr>
          <w:rFonts w:asciiTheme="minorHAnsi" w:hAnsiTheme="minorHAnsi"/>
          <w:bCs/>
          <w:sz w:val="20"/>
          <w:szCs w:val="20"/>
        </w:rPr>
      </w:pPr>
    </w:p>
    <w:p w14:paraId="06C3520E" w14:textId="77777777" w:rsidR="00D10570" w:rsidRPr="00FC3FBB" w:rsidRDefault="007049CE" w:rsidP="00D10570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FC3FBB">
        <w:rPr>
          <w:rFonts w:asciiTheme="minorHAnsi" w:hAnsiTheme="minorHAnsi"/>
          <w:b/>
          <w:bCs/>
          <w:sz w:val="20"/>
          <w:szCs w:val="20"/>
        </w:rPr>
        <w:t>Needs Analysis</w:t>
      </w:r>
    </w:p>
    <w:p w14:paraId="0E2F8615" w14:textId="77777777" w:rsidR="007049CE" w:rsidRPr="00731B8A" w:rsidRDefault="007049CE" w:rsidP="00D10570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5037806F" w14:textId="575FF796" w:rsidR="00FC3FBB" w:rsidRDefault="005B7DD1" w:rsidP="00A91B92">
      <w:pPr>
        <w:rPr>
          <w:sz w:val="20"/>
          <w:szCs w:val="20"/>
        </w:rPr>
      </w:pPr>
      <w:r>
        <w:rPr>
          <w:sz w:val="20"/>
          <w:szCs w:val="20"/>
        </w:rPr>
        <w:t xml:space="preserve">Since 2014 </w:t>
      </w:r>
      <w:r w:rsidR="00A91B92" w:rsidRPr="00731B8A">
        <w:rPr>
          <w:sz w:val="20"/>
          <w:szCs w:val="20"/>
        </w:rPr>
        <w:t xml:space="preserve">we </w:t>
      </w:r>
      <w:r w:rsidR="00ED4804" w:rsidRPr="00731B8A">
        <w:rPr>
          <w:sz w:val="20"/>
          <w:szCs w:val="20"/>
        </w:rPr>
        <w:t>have seen</w:t>
      </w:r>
      <w:r w:rsidR="00A91B92" w:rsidRPr="00731B8A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significant</w:t>
      </w:r>
      <w:r w:rsidR="00A91B92" w:rsidRPr="00731B8A">
        <w:rPr>
          <w:sz w:val="20"/>
          <w:szCs w:val="20"/>
        </w:rPr>
        <w:t xml:space="preserve"> increase</w:t>
      </w:r>
      <w:r w:rsidR="00EA050E" w:rsidRPr="00731B8A">
        <w:rPr>
          <w:sz w:val="20"/>
          <w:szCs w:val="20"/>
        </w:rPr>
        <w:t xml:space="preserve"> </w:t>
      </w:r>
      <w:r w:rsidR="00A91B92" w:rsidRPr="00731B8A">
        <w:rPr>
          <w:sz w:val="20"/>
          <w:szCs w:val="20"/>
        </w:rPr>
        <w:t>in the number of children and young people</w:t>
      </w:r>
      <w:r w:rsidR="00485C6D">
        <w:rPr>
          <w:sz w:val="20"/>
          <w:szCs w:val="20"/>
        </w:rPr>
        <w:t xml:space="preserve"> that</w:t>
      </w:r>
      <w:r w:rsidR="00A91B92" w:rsidRPr="00731B8A">
        <w:rPr>
          <w:sz w:val="20"/>
          <w:szCs w:val="20"/>
        </w:rPr>
        <w:t xml:space="preserve"> we support,</w:t>
      </w:r>
      <w:r w:rsidR="00724FAD">
        <w:rPr>
          <w:sz w:val="20"/>
          <w:szCs w:val="20"/>
        </w:rPr>
        <w:t xml:space="preserve"> </w:t>
      </w:r>
      <w:r w:rsidR="00485C6D">
        <w:rPr>
          <w:sz w:val="20"/>
          <w:szCs w:val="20"/>
        </w:rPr>
        <w:t xml:space="preserve">who have </w:t>
      </w:r>
      <w:r w:rsidR="00724FAD">
        <w:rPr>
          <w:sz w:val="20"/>
          <w:szCs w:val="20"/>
        </w:rPr>
        <w:t xml:space="preserve">SEND </w:t>
      </w:r>
      <w:r w:rsidR="00EA050E">
        <w:rPr>
          <w:sz w:val="20"/>
          <w:szCs w:val="20"/>
        </w:rPr>
        <w:t xml:space="preserve">(figure 1). </w:t>
      </w:r>
    </w:p>
    <w:p w14:paraId="7C4713FD" w14:textId="77777777" w:rsidR="00251356" w:rsidRDefault="00FC3FBB" w:rsidP="00A91B92">
      <w:pPr>
        <w:rPr>
          <w:sz w:val="20"/>
          <w:szCs w:val="20"/>
        </w:rPr>
      </w:pPr>
      <w:r>
        <w:rPr>
          <w:sz w:val="20"/>
          <w:szCs w:val="20"/>
        </w:rPr>
        <w:t>Data shows there are potential point</w:t>
      </w:r>
      <w:r w:rsidR="0056160E">
        <w:rPr>
          <w:sz w:val="20"/>
          <w:szCs w:val="20"/>
        </w:rPr>
        <w:t>s</w:t>
      </w:r>
      <w:r>
        <w:rPr>
          <w:sz w:val="20"/>
          <w:szCs w:val="20"/>
        </w:rPr>
        <w:t xml:space="preserve"> for improvement that </w:t>
      </w:r>
      <w:r w:rsidR="0056160E">
        <w:rPr>
          <w:sz w:val="20"/>
          <w:szCs w:val="20"/>
        </w:rPr>
        <w:t>will be explored further</w:t>
      </w:r>
      <w:r>
        <w:rPr>
          <w:sz w:val="20"/>
          <w:szCs w:val="20"/>
        </w:rPr>
        <w:t xml:space="preserve"> </w:t>
      </w:r>
      <w:r w:rsidR="0056160E">
        <w:rPr>
          <w:sz w:val="20"/>
          <w:szCs w:val="20"/>
        </w:rPr>
        <w:t xml:space="preserve">with consultation from CYP and parent carers to inform </w:t>
      </w:r>
      <w:r>
        <w:rPr>
          <w:sz w:val="20"/>
          <w:szCs w:val="20"/>
        </w:rPr>
        <w:t>the Sufficiency Plan. Early indicators point towards</w:t>
      </w:r>
      <w:r w:rsidR="00251356">
        <w:rPr>
          <w:sz w:val="20"/>
          <w:szCs w:val="20"/>
        </w:rPr>
        <w:t>:</w:t>
      </w:r>
    </w:p>
    <w:p w14:paraId="4DD6BFCE" w14:textId="77777777" w:rsidR="00251356" w:rsidRDefault="00FC3FBB" w:rsidP="00C1752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1752E">
        <w:rPr>
          <w:sz w:val="20"/>
          <w:szCs w:val="20"/>
        </w:rPr>
        <w:t xml:space="preserve">provision for Autistic Spectrum Disorder </w:t>
      </w:r>
      <w:r w:rsidR="00251356">
        <w:rPr>
          <w:sz w:val="20"/>
          <w:szCs w:val="20"/>
        </w:rPr>
        <w:t>being increased</w:t>
      </w:r>
    </w:p>
    <w:p w14:paraId="42891515" w14:textId="17AA134E" w:rsidR="004376A7" w:rsidRDefault="00A304C7" w:rsidP="00C1752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Holistic education hubs</w:t>
      </w:r>
      <w:r w:rsidR="00251356">
        <w:rPr>
          <w:sz w:val="20"/>
          <w:szCs w:val="20"/>
        </w:rPr>
        <w:t xml:space="preserve"> for Early </w:t>
      </w:r>
      <w:r w:rsidR="00485C6D">
        <w:rPr>
          <w:sz w:val="20"/>
          <w:szCs w:val="20"/>
        </w:rPr>
        <w:t>Y</w:t>
      </w:r>
      <w:r w:rsidR="00251356">
        <w:rPr>
          <w:sz w:val="20"/>
          <w:szCs w:val="20"/>
        </w:rPr>
        <w:t>ears</w:t>
      </w:r>
      <w:r w:rsidR="0078314A">
        <w:rPr>
          <w:sz w:val="20"/>
          <w:szCs w:val="20"/>
        </w:rPr>
        <w:t xml:space="preserve"> and reception age</w:t>
      </w:r>
      <w:r w:rsidR="00251356">
        <w:rPr>
          <w:sz w:val="20"/>
          <w:szCs w:val="20"/>
        </w:rPr>
        <w:t xml:space="preserve"> </w:t>
      </w:r>
    </w:p>
    <w:p w14:paraId="1FFA98E7" w14:textId="77777777" w:rsidR="004376A7" w:rsidRDefault="004376A7" w:rsidP="00C1752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Outreach hubs to increase capacity for 16-19 provision</w:t>
      </w:r>
    </w:p>
    <w:p w14:paraId="09D55C24" w14:textId="59CF913F" w:rsidR="00BC37E5" w:rsidRDefault="00EA050E" w:rsidP="00FD306F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FD306F">
        <w:rPr>
          <w:sz w:val="20"/>
          <w:szCs w:val="20"/>
        </w:rPr>
        <w:t>or the purpose of the SPCF</w:t>
      </w:r>
      <w:r w:rsidR="005E454A">
        <w:rPr>
          <w:sz w:val="20"/>
          <w:szCs w:val="20"/>
        </w:rPr>
        <w:t xml:space="preserve"> the</w:t>
      </w:r>
      <w:r w:rsidR="00A941CB">
        <w:rPr>
          <w:sz w:val="20"/>
          <w:szCs w:val="20"/>
        </w:rPr>
        <w:t xml:space="preserve"> data has identified</w:t>
      </w:r>
      <w:r w:rsidR="0056160E">
        <w:rPr>
          <w:sz w:val="20"/>
          <w:szCs w:val="20"/>
        </w:rPr>
        <w:t xml:space="preserve"> a</w:t>
      </w:r>
      <w:r w:rsidR="00A941CB">
        <w:rPr>
          <w:sz w:val="20"/>
          <w:szCs w:val="20"/>
        </w:rPr>
        <w:t xml:space="preserve"> lack of specialist provision </w:t>
      </w:r>
      <w:r w:rsidR="00FD306F">
        <w:rPr>
          <w:sz w:val="20"/>
          <w:szCs w:val="20"/>
        </w:rPr>
        <w:t>in the N</w:t>
      </w:r>
      <w:r w:rsidR="005E454A">
        <w:rPr>
          <w:sz w:val="20"/>
          <w:szCs w:val="20"/>
        </w:rPr>
        <w:t xml:space="preserve">orth for </w:t>
      </w:r>
      <w:r w:rsidR="00FD306F">
        <w:rPr>
          <w:sz w:val="20"/>
          <w:szCs w:val="20"/>
        </w:rPr>
        <w:t>children with a SEMH need</w:t>
      </w:r>
      <w:r w:rsidR="002D3680">
        <w:rPr>
          <w:sz w:val="20"/>
          <w:szCs w:val="20"/>
        </w:rPr>
        <w:t xml:space="preserve"> at primary age</w:t>
      </w:r>
      <w:r w:rsidR="0056160E">
        <w:rPr>
          <w:sz w:val="20"/>
          <w:szCs w:val="20"/>
        </w:rPr>
        <w:t xml:space="preserve"> 4-11</w:t>
      </w:r>
      <w:r w:rsidR="002D3680">
        <w:rPr>
          <w:sz w:val="20"/>
          <w:szCs w:val="20"/>
        </w:rPr>
        <w:t>.</w:t>
      </w:r>
      <w:r w:rsidR="005E454A">
        <w:rPr>
          <w:sz w:val="20"/>
          <w:szCs w:val="20"/>
        </w:rPr>
        <w:t xml:space="preserve"> </w:t>
      </w:r>
      <w:r w:rsidR="00B52749">
        <w:rPr>
          <w:sz w:val="20"/>
          <w:szCs w:val="20"/>
        </w:rPr>
        <w:t>(Figure 2)</w:t>
      </w:r>
    </w:p>
    <w:p w14:paraId="593C7977" w14:textId="77777777" w:rsidR="003A657A" w:rsidRDefault="003A657A" w:rsidP="00FD306F">
      <w:pPr>
        <w:rPr>
          <w:sz w:val="20"/>
          <w:szCs w:val="20"/>
        </w:rPr>
      </w:pPr>
    </w:p>
    <w:p w14:paraId="000CA067" w14:textId="77777777" w:rsidR="003A657A" w:rsidRDefault="00A304C7" w:rsidP="00FD306F">
      <w:pPr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A0B8069" wp14:editId="364A129D">
            <wp:extent cx="4206875" cy="2524125"/>
            <wp:effectExtent l="0" t="0" r="3175" b="9525"/>
            <wp:docPr id="2" name="Picture 2" descr="cid:image001.png@01D3AFB7.7042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 descr="cid:image001.png@01D3AFB7.704237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533CE" w14:textId="77777777" w:rsidR="00E30568" w:rsidRDefault="00E30568" w:rsidP="00E30568">
      <w:pPr>
        <w:rPr>
          <w:sz w:val="20"/>
          <w:szCs w:val="20"/>
        </w:rPr>
      </w:pPr>
      <w:r w:rsidRPr="00B52749">
        <w:rPr>
          <w:sz w:val="20"/>
          <w:szCs w:val="20"/>
        </w:rPr>
        <w:t>Fig</w:t>
      </w:r>
      <w:r>
        <w:rPr>
          <w:sz w:val="20"/>
          <w:szCs w:val="20"/>
        </w:rPr>
        <w:t>ure</w:t>
      </w:r>
      <w:r w:rsidRPr="00B52749">
        <w:rPr>
          <w:sz w:val="20"/>
          <w:szCs w:val="20"/>
        </w:rPr>
        <w:t xml:space="preserve"> 1</w:t>
      </w:r>
      <w:r w:rsidR="003A657A">
        <w:rPr>
          <w:sz w:val="20"/>
          <w:szCs w:val="20"/>
        </w:rPr>
        <w:t xml:space="preserve"> – Graph to show the number of SEN supported CYP</w:t>
      </w:r>
      <w:r w:rsidR="009974BD">
        <w:rPr>
          <w:sz w:val="20"/>
          <w:szCs w:val="20"/>
        </w:rPr>
        <w:t xml:space="preserve"> from 2014 to 2017</w:t>
      </w:r>
    </w:p>
    <w:p w14:paraId="39312E84" w14:textId="77777777" w:rsidR="00711CCE" w:rsidRDefault="00711CCE" w:rsidP="00BC37E5">
      <w:pPr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1167066" wp14:editId="74E2C9D3">
            <wp:extent cx="3295650" cy="2240046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2098" cy="224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25F23" w14:textId="77777777" w:rsidR="00711CCE" w:rsidRDefault="00B52749" w:rsidP="00D95B5E">
      <w:pPr>
        <w:rPr>
          <w:sz w:val="20"/>
          <w:szCs w:val="20"/>
        </w:rPr>
      </w:pPr>
      <w:r>
        <w:rPr>
          <w:sz w:val="20"/>
          <w:szCs w:val="20"/>
        </w:rPr>
        <w:t>Figure 2 – Heat map showing location o</w:t>
      </w:r>
      <w:r w:rsidR="00E845AC">
        <w:rPr>
          <w:sz w:val="20"/>
          <w:szCs w:val="20"/>
        </w:rPr>
        <w:t>f</w:t>
      </w:r>
      <w:r>
        <w:rPr>
          <w:sz w:val="20"/>
          <w:szCs w:val="20"/>
        </w:rPr>
        <w:t xml:space="preserve"> specialist SEMH schools</w:t>
      </w:r>
    </w:p>
    <w:p w14:paraId="57988BBE" w14:textId="77777777" w:rsidR="0078314A" w:rsidRDefault="0078314A" w:rsidP="00D95B5E">
      <w:pPr>
        <w:rPr>
          <w:sz w:val="20"/>
          <w:szCs w:val="20"/>
        </w:rPr>
      </w:pPr>
    </w:p>
    <w:p w14:paraId="1235E38C" w14:textId="77777777" w:rsidR="000F24F6" w:rsidRDefault="0056160E" w:rsidP="00D95B5E">
      <w:pPr>
        <w:rPr>
          <w:sz w:val="20"/>
          <w:szCs w:val="20"/>
        </w:rPr>
      </w:pPr>
      <w:r>
        <w:rPr>
          <w:sz w:val="20"/>
          <w:szCs w:val="20"/>
        </w:rPr>
        <w:t>Figure 3- explanation of SEMH</w:t>
      </w:r>
    </w:p>
    <w:p w14:paraId="6BD31A96" w14:textId="73898237" w:rsidR="00C5324C" w:rsidRDefault="0044446F" w:rsidP="007049C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1CAFECC6" w14:textId="77777777" w:rsidR="0044446F" w:rsidRPr="003C21E0" w:rsidRDefault="0044446F" w:rsidP="007049CE">
      <w:pPr>
        <w:rPr>
          <w:b/>
          <w:bCs/>
          <w:sz w:val="20"/>
          <w:szCs w:val="20"/>
        </w:rPr>
      </w:pPr>
      <w:r w:rsidRPr="0044446F">
        <w:rPr>
          <w:b/>
          <w:sz w:val="20"/>
          <w:szCs w:val="20"/>
        </w:rPr>
        <w:t>Proposal</w:t>
      </w:r>
      <w:r>
        <w:rPr>
          <w:b/>
          <w:sz w:val="20"/>
          <w:szCs w:val="20"/>
        </w:rPr>
        <w:t>s</w:t>
      </w:r>
      <w:r w:rsidRPr="0044446F">
        <w:rPr>
          <w:b/>
          <w:sz w:val="20"/>
          <w:szCs w:val="20"/>
        </w:rPr>
        <w:t xml:space="preserve"> to Meet Need</w:t>
      </w:r>
    </w:p>
    <w:p w14:paraId="241B1A35" w14:textId="41157BB1" w:rsidR="00DE4B37" w:rsidRDefault="007049CE" w:rsidP="007049CE">
      <w:pPr>
        <w:rPr>
          <w:sz w:val="20"/>
          <w:szCs w:val="20"/>
        </w:rPr>
      </w:pPr>
      <w:r w:rsidRPr="00731B8A">
        <w:rPr>
          <w:sz w:val="20"/>
          <w:szCs w:val="20"/>
        </w:rPr>
        <w:lastRenderedPageBreak/>
        <w:t xml:space="preserve">We need to increase specialist provision in the North of </w:t>
      </w:r>
      <w:r w:rsidR="00485C6D">
        <w:rPr>
          <w:sz w:val="20"/>
          <w:szCs w:val="20"/>
        </w:rPr>
        <w:t xml:space="preserve">the </w:t>
      </w:r>
      <w:r w:rsidRPr="00731B8A">
        <w:rPr>
          <w:sz w:val="20"/>
          <w:szCs w:val="20"/>
        </w:rPr>
        <w:t xml:space="preserve">county as </w:t>
      </w:r>
      <w:r w:rsidR="00A941CB">
        <w:rPr>
          <w:sz w:val="20"/>
          <w:szCs w:val="20"/>
        </w:rPr>
        <w:t>we do not have a specialist school for SEMH pupils aged 4-11</w:t>
      </w:r>
      <w:r>
        <w:rPr>
          <w:sz w:val="20"/>
          <w:szCs w:val="20"/>
        </w:rPr>
        <w:t xml:space="preserve">. </w:t>
      </w:r>
      <w:r w:rsidR="00DF0CC5">
        <w:rPr>
          <w:sz w:val="20"/>
          <w:szCs w:val="20"/>
        </w:rPr>
        <w:t>A</w:t>
      </w:r>
      <w:r>
        <w:rPr>
          <w:sz w:val="20"/>
          <w:szCs w:val="20"/>
        </w:rPr>
        <w:t xml:space="preserve"> high percentage of children of those with an EHC plan with a need of SEMH aged </w:t>
      </w:r>
      <w:r w:rsidR="002F686D">
        <w:rPr>
          <w:sz w:val="20"/>
          <w:szCs w:val="20"/>
        </w:rPr>
        <w:t>4</w:t>
      </w:r>
      <w:r>
        <w:rPr>
          <w:sz w:val="20"/>
          <w:szCs w:val="20"/>
        </w:rPr>
        <w:t xml:space="preserve">-11 are being educated in Independent or non-maintained schools </w:t>
      </w:r>
      <w:r w:rsidR="00DF0CC5">
        <w:rPr>
          <w:sz w:val="20"/>
          <w:szCs w:val="20"/>
        </w:rPr>
        <w:t xml:space="preserve">or </w:t>
      </w:r>
      <w:r>
        <w:rPr>
          <w:sz w:val="20"/>
          <w:szCs w:val="20"/>
        </w:rPr>
        <w:t>are attending specialist provision for G</w:t>
      </w:r>
      <w:r w:rsidR="00C13579">
        <w:rPr>
          <w:sz w:val="20"/>
          <w:szCs w:val="20"/>
        </w:rPr>
        <w:t xml:space="preserve">eneral </w:t>
      </w:r>
      <w:r>
        <w:rPr>
          <w:sz w:val="20"/>
          <w:szCs w:val="20"/>
        </w:rPr>
        <w:t>L</w:t>
      </w:r>
      <w:r w:rsidR="00C13579">
        <w:rPr>
          <w:sz w:val="20"/>
          <w:szCs w:val="20"/>
        </w:rPr>
        <w:t xml:space="preserve">earning </w:t>
      </w:r>
      <w:r>
        <w:rPr>
          <w:sz w:val="20"/>
          <w:szCs w:val="20"/>
        </w:rPr>
        <w:t>D</w:t>
      </w:r>
      <w:r w:rsidR="00C13579">
        <w:rPr>
          <w:sz w:val="20"/>
          <w:szCs w:val="20"/>
        </w:rPr>
        <w:t>ifficulties</w:t>
      </w:r>
      <w:r w:rsidR="005E454A">
        <w:rPr>
          <w:sz w:val="20"/>
          <w:szCs w:val="20"/>
        </w:rPr>
        <w:t>.</w:t>
      </w:r>
    </w:p>
    <w:p w14:paraId="3EC93886" w14:textId="2E395E22" w:rsidR="00DE4B37" w:rsidRDefault="00DE4B37" w:rsidP="00DE4B37">
      <w:pPr>
        <w:rPr>
          <w:sz w:val="20"/>
          <w:szCs w:val="20"/>
        </w:rPr>
      </w:pPr>
      <w:r>
        <w:rPr>
          <w:sz w:val="20"/>
          <w:szCs w:val="20"/>
        </w:rPr>
        <w:t xml:space="preserve">In the recent </w:t>
      </w:r>
      <w:hyperlink r:id="rId12" w:history="1">
        <w:r w:rsidR="00A941CB" w:rsidRPr="00251356">
          <w:rPr>
            <w:rStyle w:val="Hyperlink"/>
            <w:sz w:val="20"/>
            <w:szCs w:val="20"/>
          </w:rPr>
          <w:t>Local Area Inspection</w:t>
        </w:r>
      </w:hyperlink>
      <w:r>
        <w:rPr>
          <w:sz w:val="20"/>
          <w:szCs w:val="20"/>
        </w:rPr>
        <w:t xml:space="preserve"> in Lancashire</w:t>
      </w:r>
      <w:r w:rsidR="00485C6D">
        <w:rPr>
          <w:sz w:val="20"/>
          <w:szCs w:val="20"/>
        </w:rPr>
        <w:t>, the</w:t>
      </w:r>
      <w:r w:rsidR="00DF0CC5">
        <w:rPr>
          <w:sz w:val="20"/>
          <w:szCs w:val="20"/>
        </w:rPr>
        <w:t xml:space="preserve"> </w:t>
      </w:r>
      <w:r w:rsidR="00A941CB">
        <w:rPr>
          <w:sz w:val="20"/>
          <w:szCs w:val="20"/>
        </w:rPr>
        <w:t>a</w:t>
      </w:r>
      <w:r>
        <w:rPr>
          <w:sz w:val="20"/>
          <w:szCs w:val="20"/>
        </w:rPr>
        <w:t xml:space="preserve"> main finding </w:t>
      </w:r>
      <w:r w:rsidR="00300EF7">
        <w:rPr>
          <w:sz w:val="20"/>
          <w:szCs w:val="20"/>
        </w:rPr>
        <w:t>was</w:t>
      </w:r>
      <w:r w:rsidR="00251356">
        <w:rPr>
          <w:sz w:val="20"/>
          <w:szCs w:val="20"/>
        </w:rPr>
        <w:t>;</w:t>
      </w:r>
      <w:r w:rsidR="00C13579" w:rsidRPr="003C21E0" w:rsidDel="00C13579">
        <w:rPr>
          <w:sz w:val="20"/>
          <w:szCs w:val="20"/>
          <w:highlight w:val="yellow"/>
        </w:rPr>
        <w:t xml:space="preserve"> </w:t>
      </w:r>
    </w:p>
    <w:p w14:paraId="488A3B47" w14:textId="5D5876A0" w:rsidR="00DE4B37" w:rsidRDefault="00DE4B37" w:rsidP="00DE4B37">
      <w:pPr>
        <w:rPr>
          <w:sz w:val="20"/>
          <w:szCs w:val="20"/>
        </w:rPr>
      </w:pPr>
      <w:r w:rsidRPr="00DF0CC5">
        <w:rPr>
          <w:b/>
          <w:i/>
          <w:sz w:val="20"/>
          <w:szCs w:val="20"/>
        </w:rPr>
        <w:t>"Inconsistency and variability in terms of children’s and young people’s needs being met are constant themes across the local area. Too much depends on where a child lives and which professional is involved in their situation. This results in an inequality of experience for children and young people and their families."</w:t>
      </w:r>
      <w:r w:rsidR="003C21E0">
        <w:rPr>
          <w:b/>
          <w:i/>
          <w:sz w:val="20"/>
          <w:szCs w:val="20"/>
        </w:rPr>
        <w:t xml:space="preserve"> </w:t>
      </w:r>
      <w:r w:rsidR="003C21E0" w:rsidRPr="003C21E0">
        <w:rPr>
          <w:sz w:val="20"/>
          <w:szCs w:val="20"/>
        </w:rPr>
        <w:t xml:space="preserve">(Joint Local Area </w:t>
      </w:r>
      <w:r w:rsidR="003C21E0">
        <w:rPr>
          <w:sz w:val="20"/>
          <w:szCs w:val="20"/>
        </w:rPr>
        <w:t>SEND Inspection R</w:t>
      </w:r>
      <w:r w:rsidR="003C21E0" w:rsidRPr="003C21E0">
        <w:rPr>
          <w:sz w:val="20"/>
          <w:szCs w:val="20"/>
        </w:rPr>
        <w:t xml:space="preserve">eport </w:t>
      </w:r>
      <w:r w:rsidR="0085045F">
        <w:rPr>
          <w:sz w:val="20"/>
          <w:szCs w:val="20"/>
        </w:rPr>
        <w:t>Office for Standards in Education, Children's Services and Skills (Ofsted) and Care Quality Commission (CQC), 11/</w:t>
      </w:r>
      <w:r w:rsidR="003C21E0" w:rsidRPr="003C21E0">
        <w:rPr>
          <w:sz w:val="20"/>
          <w:szCs w:val="20"/>
        </w:rPr>
        <w:t>13 –</w:t>
      </w:r>
      <w:r w:rsidR="0085045F">
        <w:rPr>
          <w:sz w:val="20"/>
          <w:szCs w:val="20"/>
        </w:rPr>
        <w:t>11/</w:t>
      </w:r>
      <w:r w:rsidR="003C21E0" w:rsidRPr="003C21E0">
        <w:rPr>
          <w:sz w:val="20"/>
          <w:szCs w:val="20"/>
        </w:rPr>
        <w:t>17</w:t>
      </w:r>
      <w:r w:rsidR="002F686D">
        <w:rPr>
          <w:sz w:val="20"/>
          <w:szCs w:val="20"/>
        </w:rPr>
        <w:t xml:space="preserve"> 2018</w:t>
      </w:r>
      <w:r w:rsidR="003C21E0" w:rsidRPr="003C21E0">
        <w:rPr>
          <w:sz w:val="20"/>
          <w:szCs w:val="20"/>
        </w:rPr>
        <w:t>)</w:t>
      </w:r>
    </w:p>
    <w:p w14:paraId="7A110162" w14:textId="77777777" w:rsidR="005F5454" w:rsidRPr="00C1752E" w:rsidRDefault="005F5454" w:rsidP="00DE4B37">
      <w:pPr>
        <w:rPr>
          <w:b/>
          <w:color w:val="FF0000"/>
          <w:sz w:val="20"/>
          <w:szCs w:val="20"/>
        </w:rPr>
      </w:pPr>
    </w:p>
    <w:p w14:paraId="796F10B2" w14:textId="77777777" w:rsidR="005F5454" w:rsidRPr="00DF0CC5" w:rsidRDefault="005F5454" w:rsidP="00DE4B37">
      <w:pPr>
        <w:rPr>
          <w:b/>
          <w:i/>
          <w:sz w:val="20"/>
          <w:szCs w:val="20"/>
        </w:rPr>
      </w:pPr>
    </w:p>
    <w:p w14:paraId="34E085DC" w14:textId="77777777" w:rsidR="002F686D" w:rsidRDefault="00FC3FBB" w:rsidP="002F686D">
      <w:pPr>
        <w:rPr>
          <w:sz w:val="20"/>
          <w:szCs w:val="20"/>
        </w:rPr>
      </w:pPr>
      <w:r w:rsidRPr="002C455E"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3B659C83" wp14:editId="443226FB">
                <wp:simplePos x="0" y="0"/>
                <wp:positionH relativeFrom="column">
                  <wp:posOffset>-152400</wp:posOffset>
                </wp:positionH>
                <wp:positionV relativeFrom="margin">
                  <wp:posOffset>184785</wp:posOffset>
                </wp:positionV>
                <wp:extent cx="4305300" cy="2000250"/>
                <wp:effectExtent l="0" t="0" r="19050" b="1905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2000250"/>
                          <a:chOff x="0" y="-75225"/>
                          <a:chExt cx="3528418" cy="2301575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-75225"/>
                            <a:ext cx="3528418" cy="34582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F65C49" w14:textId="5B960FD8" w:rsidR="002C455E" w:rsidRPr="00B360B5" w:rsidRDefault="0056160E" w:rsidP="002C455E">
                              <w:pPr>
                                <w:pStyle w:val="Default"/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0"/>
                                </w:rPr>
                                <w:t xml:space="preserve"> Figure 3</w:t>
                              </w:r>
                            </w:p>
                            <w:p w14:paraId="343F15FE" w14:textId="77777777" w:rsidR="002C455E" w:rsidRPr="002C455E" w:rsidRDefault="002C455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" y="252691"/>
                            <a:ext cx="3528417" cy="197365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697657" w14:textId="77777777" w:rsidR="002C455E" w:rsidRPr="002C455E" w:rsidRDefault="002C455E" w:rsidP="002C455E">
                              <w:pPr>
                                <w:pStyle w:val="Default"/>
                                <w:ind w:left="360"/>
                                <w:rPr>
                                  <w:rFonts w:asciiTheme="minorHAnsi" w:hAnsiTheme="min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2C455E">
                                <w:rPr>
                                  <w:rFonts w:asciiTheme="minorHAnsi" w:hAnsiTheme="minorHAnsi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 xml:space="preserve">Social, Emotional and Mental Health Difficulties (SEMH) </w:t>
                              </w:r>
                              <w:r w:rsidRPr="002C455E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Children and young people may experience a wide range of social and emotional difficulties which manifest themselves in many ways. These may include becoming </w:t>
                              </w:r>
                              <w:r w:rsidRPr="002C455E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withdrawn or isolated</w:t>
                              </w:r>
                              <w:r w:rsidRPr="002C455E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, as well as </w:t>
                              </w:r>
                              <w:r w:rsidRPr="002C455E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displaying challenging, disruptive or disturbing behaviour</w:t>
                              </w:r>
                              <w:r w:rsidRPr="002C455E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. These behaviours may reflect underlying mental health difficulties such as anxiety or depression, self-harming, substance misuse, eating disorders or physical symptoms that are medically unexplained. Other children and young people may have disorders such as </w:t>
                              </w:r>
                              <w:r w:rsidRPr="002C455E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attention deficit disorder</w:t>
                              </w:r>
                              <w:r w:rsidRPr="002C455E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2C455E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attention deficit hyperactive disorder </w:t>
                              </w:r>
                              <w:r w:rsidRPr="002C455E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or </w:t>
                              </w:r>
                              <w:r w:rsidRPr="002C455E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attachment disorder</w:t>
                              </w:r>
                            </w:p>
                            <w:p w14:paraId="4AEDD3E0" w14:textId="77777777" w:rsidR="002C455E" w:rsidRDefault="002C455E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59C83" id="Group 20" o:spid="_x0000_s1033" style="position:absolute;margin-left:-12pt;margin-top:14.55pt;width:339pt;height:157.5pt;z-index:251663360;mso-wrap-distance-left:14.4pt;mso-wrap-distance-top:3.6pt;mso-wrap-distance-right:14.4pt;mso-wrap-distance-bottom:3.6pt;mso-position-vertical-relative:margin;mso-width-relative:margin;mso-height-relative:margin" coordorigin=",-752" coordsize="35284,2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">
                <v:rect id="Rectangle 21" o:spid="_x0000_s1034" style="position:absolute;top:-752;width:35284;height:3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SecUA&#10;AADbAAAADwAAAGRycy9kb3ducmV2LnhtbESPQWvCQBSE7wX/w/KE3upGhVZSV5FAQKQUGs2ht0f2&#10;NZuafRuya4z++m6h0OMwM98w6+1oWzFQ7xvHCuazBARx5XTDtYLTMX9agfABWWPrmBTcyMN2M3lY&#10;Y6rdlT9oKEItIoR9igpMCF0qpa8MWfQz1xFH78v1FkOUfS11j9cIt61cJMmztNhwXDDYUWaoOhcX&#10;q+Dw/bIszLAb7st3Ko0r3z7zzCv1OB13ryACjeE//NfeawWLO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RJ5xQAAANsAAAAPAAAAAAAAAAAAAAAAAJgCAABkcnMv&#10;ZG93bnJldi54bWxQSwUGAAAAAAQABAD1AAAAigMAAAAA&#10;" fillcolor="#5b9bd5 [3204]" stroked="f" strokeweight="1pt">
                  <v:textbox>
                    <w:txbxContent>
                      <w:p w14:paraId="06F65C49" w14:textId="5B960FD8" w:rsidR="002C455E" w:rsidRPr="00B360B5" w:rsidRDefault="0056160E" w:rsidP="002C455E">
                        <w:pPr>
                          <w:pStyle w:val="Default"/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2"/>
                            <w:szCs w:val="20"/>
                          </w:rPr>
                          <w:t xml:space="preserve"> Figure 3</w:t>
                        </w:r>
                      </w:p>
                      <w:p w14:paraId="343F15FE" w14:textId="77777777" w:rsidR="002C455E" w:rsidRPr="002C455E" w:rsidRDefault="002C455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2" o:spid="_x0000_s1035" type="#_x0000_t202" style="position:absolute;top:2526;width:35284;height:19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9SysMA&#10;AADbAAAADwAAAGRycy9kb3ducmV2LnhtbESPT4vCMBTE78J+h/AWvGm6FRapRtGisAui+Ofi7dE8&#10;22LzUpKo3W9vFgSPw8z8hpnOO9OIOzlfW1bwNUxAEBdW11wqOB3XgzEIH5A1NpZJwR95mM8+elPM&#10;tH3wnu6HUIoIYZ+hgiqENpPSFxUZ9EPbEkfvYp3BEKUrpXb4iHDTyDRJvqXBmuNChS3lFRXXw80o&#10;WORhvUrHy9avRm63+d3Wt7PMlep/dosJiEBdeIdf7R+tIE3h/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9SysMAAADbAAAADwAAAAAAAAAAAAAAAACYAgAAZHJzL2Rv&#10;d25yZXYueG1sUEsFBgAAAAAEAAQA9QAAAIgDAAAAAA==&#10;" fillcolor="#deeaf6 [660]" strokecolor="#5b9bd5 [3204]" strokeweight="1pt">
                  <v:textbox inset=",7.2pt,,0">
                    <w:txbxContent>
                      <w:p w14:paraId="4A697657" w14:textId="77777777" w:rsidR="002C455E" w:rsidRPr="002C455E" w:rsidRDefault="002C455E" w:rsidP="002C455E">
                        <w:pPr>
                          <w:pStyle w:val="Default"/>
                          <w:ind w:left="360"/>
                          <w:rPr>
                            <w:rFonts w:asciiTheme="minorHAnsi" w:hAnsi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C455E">
                          <w:rPr>
                            <w:rFonts w:asciiTheme="minorHAnsi" w:hAnsiTheme="minorHAnsi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Social, Emotional and Mental Health Difficulties (SEMH) </w:t>
                        </w:r>
                        <w:r w:rsidRPr="002C455E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Children and young people may experience a wide range of social and emotional difficulties which manifest themselves in many ways. These may include becoming </w:t>
                        </w:r>
                        <w:r w:rsidRPr="002C455E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withdrawn or isolated</w:t>
                        </w:r>
                        <w:r w:rsidRPr="002C455E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, as well as </w:t>
                        </w:r>
                        <w:r w:rsidRPr="002C455E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displaying challenging, disruptive or disturbing behaviour</w:t>
                        </w:r>
                        <w:r w:rsidRPr="002C455E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. These behaviours may reflect underlying mental health difficulties such as anxiety or depression, self-harming, substance misuse, eating disorders or physical symptoms that are medically unexplained. Other children and young people may have disorders such as </w:t>
                        </w:r>
                        <w:r w:rsidRPr="002C455E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attention deficit disorder</w:t>
                        </w:r>
                        <w:r w:rsidRPr="002C455E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, </w:t>
                        </w:r>
                        <w:r w:rsidRPr="002C455E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attention deficit hyperactive disorder </w:t>
                        </w:r>
                        <w:r w:rsidRPr="002C455E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or </w:t>
                        </w:r>
                        <w:r w:rsidRPr="002C455E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attachment disorder</w:t>
                        </w:r>
                      </w:p>
                      <w:p w14:paraId="4AEDD3E0" w14:textId="77777777" w:rsidR="002C455E" w:rsidRDefault="002C455E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y="margin"/>
              </v:group>
            </w:pict>
          </mc:Fallback>
        </mc:AlternateContent>
      </w:r>
      <w:r w:rsidR="002F686D">
        <w:rPr>
          <w:sz w:val="20"/>
          <w:szCs w:val="20"/>
        </w:rPr>
        <w:t xml:space="preserve">By </w:t>
      </w:r>
      <w:r w:rsidR="002F686D" w:rsidRPr="00731B8A">
        <w:rPr>
          <w:sz w:val="20"/>
          <w:szCs w:val="20"/>
        </w:rPr>
        <w:t>increasing the capacity within the North w</w:t>
      </w:r>
      <w:r w:rsidR="002F686D">
        <w:rPr>
          <w:sz w:val="20"/>
          <w:szCs w:val="20"/>
        </w:rPr>
        <w:t>e can:</w:t>
      </w:r>
    </w:p>
    <w:p w14:paraId="247C12E1" w14:textId="77777777" w:rsidR="00C13579" w:rsidRDefault="002F686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941CB">
        <w:rPr>
          <w:sz w:val="20"/>
          <w:szCs w:val="20"/>
        </w:rPr>
        <w:t xml:space="preserve">increase choice </w:t>
      </w:r>
      <w:r w:rsidR="0056160E">
        <w:rPr>
          <w:sz w:val="20"/>
          <w:szCs w:val="20"/>
        </w:rPr>
        <w:t xml:space="preserve">for </w:t>
      </w:r>
      <w:r w:rsidR="00A941CB">
        <w:rPr>
          <w:sz w:val="20"/>
          <w:szCs w:val="20"/>
        </w:rPr>
        <w:t>CYP and</w:t>
      </w:r>
      <w:r w:rsidRPr="001F7024">
        <w:rPr>
          <w:sz w:val="20"/>
          <w:szCs w:val="20"/>
        </w:rPr>
        <w:t xml:space="preserve"> families</w:t>
      </w:r>
    </w:p>
    <w:p w14:paraId="46ECFFEE" w14:textId="77777777" w:rsidR="00CC0822" w:rsidRDefault="0056160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C0822">
        <w:rPr>
          <w:sz w:val="20"/>
          <w:szCs w:val="20"/>
        </w:rPr>
        <w:t>Improve outcomes for CYP with SEND</w:t>
      </w:r>
    </w:p>
    <w:p w14:paraId="0D231E2A" w14:textId="77777777" w:rsidR="002F686D" w:rsidRPr="00C1752E" w:rsidRDefault="00C1357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F686D" w:rsidRPr="00C1752E">
        <w:rPr>
          <w:sz w:val="20"/>
          <w:szCs w:val="20"/>
        </w:rPr>
        <w:t>increasingly support pupils to be part of their local community</w:t>
      </w:r>
    </w:p>
    <w:p w14:paraId="1748D66D" w14:textId="77777777" w:rsidR="002F686D" w:rsidRDefault="002F686D" w:rsidP="002F686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F7024">
        <w:rPr>
          <w:sz w:val="20"/>
          <w:szCs w:val="20"/>
        </w:rPr>
        <w:t xml:space="preserve"> increas</w:t>
      </w:r>
      <w:r>
        <w:rPr>
          <w:sz w:val="20"/>
          <w:szCs w:val="20"/>
        </w:rPr>
        <w:t>e</w:t>
      </w:r>
      <w:r w:rsidRPr="001F7024">
        <w:rPr>
          <w:sz w:val="20"/>
          <w:szCs w:val="20"/>
        </w:rPr>
        <w:t xml:space="preserve"> capacity in some </w:t>
      </w:r>
      <w:r w:rsidR="00A941CB">
        <w:rPr>
          <w:sz w:val="20"/>
          <w:szCs w:val="20"/>
        </w:rPr>
        <w:t xml:space="preserve">of our specialist provision </w:t>
      </w:r>
    </w:p>
    <w:p w14:paraId="7CA9EF5D" w14:textId="2FC5F840" w:rsidR="00E30568" w:rsidRPr="00C1752E" w:rsidRDefault="00E30568">
      <w:pPr>
        <w:rPr>
          <w:sz w:val="20"/>
          <w:szCs w:val="20"/>
        </w:rPr>
      </w:pPr>
      <w:r w:rsidRPr="00C1752E">
        <w:rPr>
          <w:sz w:val="20"/>
          <w:szCs w:val="20"/>
        </w:rPr>
        <w:t xml:space="preserve">There is a significant need for provision around social, emotional and mental health needs, particularly in the </w:t>
      </w:r>
      <w:r w:rsidR="003C1E5C">
        <w:rPr>
          <w:sz w:val="20"/>
          <w:szCs w:val="20"/>
        </w:rPr>
        <w:t>n</w:t>
      </w:r>
      <w:r w:rsidRPr="00C1752E">
        <w:rPr>
          <w:sz w:val="20"/>
          <w:szCs w:val="20"/>
        </w:rPr>
        <w:t xml:space="preserve">orth of the County, </w:t>
      </w:r>
      <w:r w:rsidR="00CC0822" w:rsidRPr="00C1752E">
        <w:rPr>
          <w:sz w:val="20"/>
          <w:szCs w:val="20"/>
        </w:rPr>
        <w:t>as data suggests that</w:t>
      </w:r>
      <w:r w:rsidRPr="00C1752E">
        <w:rPr>
          <w:sz w:val="20"/>
          <w:szCs w:val="20"/>
        </w:rPr>
        <w:t xml:space="preserve"> the number of pupils with this need is expected to rise. </w:t>
      </w:r>
    </w:p>
    <w:p w14:paraId="1E50BC8C" w14:textId="77777777" w:rsidR="003C21E0" w:rsidRPr="00C1752E" w:rsidRDefault="003C21E0" w:rsidP="00E30568">
      <w:pPr>
        <w:rPr>
          <w:b/>
          <w:sz w:val="20"/>
          <w:szCs w:val="20"/>
        </w:rPr>
      </w:pPr>
      <w:r w:rsidRPr="00C1752E">
        <w:rPr>
          <w:b/>
          <w:sz w:val="20"/>
          <w:szCs w:val="20"/>
        </w:rPr>
        <w:t>Short Plan</w:t>
      </w:r>
    </w:p>
    <w:p w14:paraId="2350BBCB" w14:textId="3900386D" w:rsidR="00E30568" w:rsidRPr="00C1752E" w:rsidRDefault="00E30568" w:rsidP="00E30568">
      <w:pPr>
        <w:rPr>
          <w:sz w:val="20"/>
          <w:szCs w:val="20"/>
        </w:rPr>
      </w:pPr>
      <w:r w:rsidRPr="00C1752E">
        <w:rPr>
          <w:sz w:val="20"/>
          <w:szCs w:val="20"/>
        </w:rPr>
        <w:t>In order to develop provision that meets th</w:t>
      </w:r>
      <w:r w:rsidR="00485C6D">
        <w:rPr>
          <w:sz w:val="20"/>
          <w:szCs w:val="20"/>
        </w:rPr>
        <w:t>ese needs</w:t>
      </w:r>
      <w:r w:rsidRPr="00C1752E">
        <w:rPr>
          <w:sz w:val="20"/>
          <w:szCs w:val="20"/>
        </w:rPr>
        <w:t>, Lancashire County Council propose to create</w:t>
      </w:r>
      <w:r w:rsidR="003875F1">
        <w:rPr>
          <w:sz w:val="20"/>
          <w:szCs w:val="20"/>
        </w:rPr>
        <w:t xml:space="preserve"> up to 40</w:t>
      </w:r>
      <w:r w:rsidR="00C5324C">
        <w:rPr>
          <w:sz w:val="20"/>
          <w:szCs w:val="20"/>
        </w:rPr>
        <w:t xml:space="preserve"> new places</w:t>
      </w:r>
      <w:r w:rsidRPr="00C1752E">
        <w:rPr>
          <w:sz w:val="20"/>
          <w:szCs w:val="20"/>
        </w:rPr>
        <w:t xml:space="preserve"> for 4-11 year olds in the North of the county, to support pupils with social, emotional and mental health needs.</w:t>
      </w:r>
    </w:p>
    <w:p w14:paraId="19081852" w14:textId="230BED1B" w:rsidR="007D1BF4" w:rsidRPr="00C1752E" w:rsidRDefault="00CC0822" w:rsidP="00C1752E">
      <w:pPr>
        <w:rPr>
          <w:sz w:val="20"/>
          <w:szCs w:val="20"/>
        </w:rPr>
      </w:pPr>
      <w:r w:rsidRPr="00C1752E">
        <w:rPr>
          <w:sz w:val="20"/>
          <w:szCs w:val="20"/>
        </w:rPr>
        <w:t>Following consultation outcomes</w:t>
      </w:r>
      <w:r w:rsidR="00C5324C">
        <w:rPr>
          <w:sz w:val="20"/>
          <w:szCs w:val="20"/>
        </w:rPr>
        <w:t>,</w:t>
      </w:r>
      <w:r w:rsidRPr="00C1752E">
        <w:rPr>
          <w:sz w:val="20"/>
          <w:szCs w:val="20"/>
        </w:rPr>
        <w:t xml:space="preserve"> plans will</w:t>
      </w:r>
      <w:r w:rsidR="00C5324C">
        <w:rPr>
          <w:sz w:val="20"/>
          <w:szCs w:val="20"/>
        </w:rPr>
        <w:t xml:space="preserve"> be</w:t>
      </w:r>
      <w:r w:rsidRPr="00C1752E">
        <w:rPr>
          <w:sz w:val="20"/>
          <w:szCs w:val="20"/>
        </w:rPr>
        <w:t xml:space="preserve"> infor</w:t>
      </w:r>
      <w:r w:rsidR="00C5324C">
        <w:rPr>
          <w:sz w:val="20"/>
          <w:szCs w:val="20"/>
        </w:rPr>
        <w:t>med by CYP, parent carers, stake holders and</w:t>
      </w:r>
      <w:r w:rsidRPr="00C1752E">
        <w:rPr>
          <w:sz w:val="20"/>
          <w:szCs w:val="20"/>
        </w:rPr>
        <w:t xml:space="preserve"> </w:t>
      </w:r>
      <w:r w:rsidR="00C5324C" w:rsidRPr="00C5324C">
        <w:rPr>
          <w:sz w:val="20"/>
          <w:szCs w:val="20"/>
        </w:rPr>
        <w:t>feasibility studies to determine the most effective way of doing t</w:t>
      </w:r>
      <w:r w:rsidR="00C5324C">
        <w:rPr>
          <w:sz w:val="20"/>
          <w:szCs w:val="20"/>
        </w:rPr>
        <w:t>his</w:t>
      </w:r>
      <w:r w:rsidRPr="00C1752E">
        <w:rPr>
          <w:sz w:val="20"/>
          <w:szCs w:val="20"/>
        </w:rPr>
        <w:t>.</w:t>
      </w:r>
    </w:p>
    <w:tbl>
      <w:tblPr>
        <w:tblStyle w:val="TableGrid"/>
        <w:tblpPr w:leftFromText="180" w:rightFromText="180" w:vertAnchor="text" w:tblpY="495"/>
        <w:tblW w:w="0" w:type="auto"/>
        <w:tblLook w:val="04A0" w:firstRow="1" w:lastRow="0" w:firstColumn="1" w:lastColumn="0" w:noHBand="0" w:noVBand="1"/>
      </w:tblPr>
      <w:tblGrid>
        <w:gridCol w:w="2136"/>
        <w:gridCol w:w="1957"/>
        <w:gridCol w:w="2522"/>
      </w:tblGrid>
      <w:tr w:rsidR="002F686D" w:rsidRPr="00FD306F" w14:paraId="20480119" w14:textId="77777777" w:rsidTr="00C1752E">
        <w:tc>
          <w:tcPr>
            <w:tcW w:w="2136" w:type="dxa"/>
            <w:shd w:val="clear" w:color="auto" w:fill="DEEAF6" w:themeFill="accent1" w:themeFillTint="33"/>
          </w:tcPr>
          <w:p w14:paraId="6699BBB5" w14:textId="77777777" w:rsidR="002F686D" w:rsidRPr="00FD306F" w:rsidRDefault="002F686D" w:rsidP="002F686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FD306F">
              <w:rPr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1957" w:type="dxa"/>
            <w:shd w:val="clear" w:color="auto" w:fill="DEEAF6" w:themeFill="accent1" w:themeFillTint="33"/>
          </w:tcPr>
          <w:p w14:paraId="32C2F841" w14:textId="77777777" w:rsidR="002F686D" w:rsidRPr="00FD306F" w:rsidRDefault="002F686D" w:rsidP="002F686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FD306F">
              <w:rPr>
                <w:b/>
                <w:bCs/>
                <w:sz w:val="18"/>
                <w:szCs w:val="18"/>
              </w:rPr>
              <w:t>Proposed increase in capacity</w:t>
            </w:r>
          </w:p>
          <w:p w14:paraId="7CBAA5DC" w14:textId="77777777" w:rsidR="002F686D" w:rsidRPr="00FD306F" w:rsidRDefault="002F686D" w:rsidP="002F686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FD306F">
              <w:rPr>
                <w:b/>
                <w:bCs/>
                <w:sz w:val="18"/>
                <w:szCs w:val="18"/>
              </w:rPr>
              <w:t>Proposal</w:t>
            </w:r>
          </w:p>
        </w:tc>
        <w:tc>
          <w:tcPr>
            <w:tcW w:w="2522" w:type="dxa"/>
            <w:shd w:val="clear" w:color="auto" w:fill="DEEAF6" w:themeFill="accent1" w:themeFillTint="33"/>
          </w:tcPr>
          <w:p w14:paraId="1F79D75E" w14:textId="77777777" w:rsidR="002F686D" w:rsidRPr="00FD306F" w:rsidRDefault="002F686D" w:rsidP="002F686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FD306F">
              <w:rPr>
                <w:b/>
                <w:bCs/>
                <w:sz w:val="18"/>
                <w:szCs w:val="18"/>
              </w:rPr>
              <w:t>Planned developments</w:t>
            </w:r>
          </w:p>
        </w:tc>
      </w:tr>
      <w:tr w:rsidR="002F686D" w:rsidRPr="00FD306F" w14:paraId="085B6DA8" w14:textId="77777777" w:rsidTr="00C1752E">
        <w:tc>
          <w:tcPr>
            <w:tcW w:w="6615" w:type="dxa"/>
            <w:gridSpan w:val="3"/>
            <w:shd w:val="clear" w:color="auto" w:fill="9CC2E5" w:themeFill="accent1" w:themeFillTint="99"/>
          </w:tcPr>
          <w:p w14:paraId="055EEEA8" w14:textId="77777777" w:rsidR="002F686D" w:rsidRPr="00FD306F" w:rsidRDefault="002F686D" w:rsidP="002F686D">
            <w:pPr>
              <w:pStyle w:val="Default"/>
              <w:rPr>
                <w:sz w:val="18"/>
                <w:szCs w:val="18"/>
              </w:rPr>
            </w:pPr>
            <w:r w:rsidRPr="00FD306F">
              <w:rPr>
                <w:b/>
                <w:bCs/>
                <w:sz w:val="18"/>
                <w:szCs w:val="18"/>
              </w:rPr>
              <w:t xml:space="preserve">Social, Emotional and Mental Health </w:t>
            </w:r>
          </w:p>
          <w:p w14:paraId="25F65CF4" w14:textId="77777777" w:rsidR="002F686D" w:rsidRPr="00FD306F" w:rsidRDefault="002F686D" w:rsidP="002F686D">
            <w:pPr>
              <w:pStyle w:val="Default"/>
              <w:rPr>
                <w:sz w:val="18"/>
                <w:szCs w:val="18"/>
              </w:rPr>
            </w:pPr>
            <w:r w:rsidRPr="00FD306F">
              <w:rPr>
                <w:sz w:val="18"/>
                <w:szCs w:val="18"/>
              </w:rPr>
              <w:t xml:space="preserve">Meets need to increase provision to support: </w:t>
            </w:r>
          </w:p>
          <w:p w14:paraId="7758BFC6" w14:textId="77777777" w:rsidR="002F686D" w:rsidRPr="00FD306F" w:rsidRDefault="002F686D" w:rsidP="002F686D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D306F">
              <w:rPr>
                <w:sz w:val="18"/>
                <w:szCs w:val="18"/>
              </w:rPr>
              <w:t>Social, emotional and mental health needs in the north of the county</w:t>
            </w:r>
          </w:p>
          <w:p w14:paraId="22C2058B" w14:textId="77777777" w:rsidR="002F686D" w:rsidRPr="00FD306F" w:rsidRDefault="002F686D" w:rsidP="002F686D">
            <w:pPr>
              <w:rPr>
                <w:sz w:val="18"/>
                <w:szCs w:val="18"/>
              </w:rPr>
            </w:pPr>
          </w:p>
        </w:tc>
      </w:tr>
      <w:tr w:rsidR="002F686D" w:rsidRPr="00FD306F" w14:paraId="4CBC52D3" w14:textId="77777777" w:rsidTr="00C1752E">
        <w:tc>
          <w:tcPr>
            <w:tcW w:w="2136" w:type="dxa"/>
          </w:tcPr>
          <w:p w14:paraId="368A7670" w14:textId="77777777" w:rsidR="002F686D" w:rsidRPr="00FD306F" w:rsidRDefault="002F686D" w:rsidP="002F686D">
            <w:pPr>
              <w:rPr>
                <w:sz w:val="18"/>
                <w:szCs w:val="18"/>
              </w:rPr>
            </w:pPr>
            <w:r w:rsidRPr="00FD306F">
              <w:rPr>
                <w:sz w:val="18"/>
                <w:szCs w:val="18"/>
              </w:rPr>
              <w:t>North of the county (Lancaster Fylde and Wyre)</w:t>
            </w:r>
          </w:p>
        </w:tc>
        <w:tc>
          <w:tcPr>
            <w:tcW w:w="1957" w:type="dxa"/>
          </w:tcPr>
          <w:p w14:paraId="78EE6733" w14:textId="282E10B0" w:rsidR="002F686D" w:rsidRPr="00FD306F" w:rsidRDefault="002F686D" w:rsidP="002F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 to </w:t>
            </w:r>
            <w:r w:rsidRPr="00FD306F">
              <w:rPr>
                <w:sz w:val="18"/>
                <w:szCs w:val="18"/>
              </w:rPr>
              <w:t xml:space="preserve">40 place special school provision for </w:t>
            </w:r>
            <w:r>
              <w:rPr>
                <w:sz w:val="18"/>
                <w:szCs w:val="18"/>
              </w:rPr>
              <w:t>4</w:t>
            </w:r>
            <w:r w:rsidRPr="00FD306F">
              <w:rPr>
                <w:sz w:val="18"/>
                <w:szCs w:val="18"/>
              </w:rPr>
              <w:t>-11 year olds</w:t>
            </w:r>
          </w:p>
        </w:tc>
        <w:tc>
          <w:tcPr>
            <w:tcW w:w="2522" w:type="dxa"/>
          </w:tcPr>
          <w:p w14:paraId="6CF9F86D" w14:textId="0A42FDF1" w:rsidR="002F686D" w:rsidRPr="00FD306F" w:rsidRDefault="002F686D" w:rsidP="002F686D">
            <w:pPr>
              <w:rPr>
                <w:sz w:val="18"/>
                <w:szCs w:val="18"/>
              </w:rPr>
            </w:pPr>
            <w:r w:rsidRPr="00FD306F">
              <w:rPr>
                <w:sz w:val="18"/>
                <w:szCs w:val="18"/>
              </w:rPr>
              <w:t>Potential to develop an existing site set in a Northerly location</w:t>
            </w:r>
            <w:r w:rsidR="003875F1">
              <w:rPr>
                <w:sz w:val="18"/>
                <w:szCs w:val="18"/>
              </w:rPr>
              <w:t>.</w:t>
            </w:r>
          </w:p>
        </w:tc>
      </w:tr>
    </w:tbl>
    <w:p w14:paraId="0CC81311" w14:textId="4714BD66" w:rsidR="00731B8A" w:rsidRPr="00731B8A" w:rsidRDefault="00CC0822" w:rsidP="00A91B92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0"/>
          <w:szCs w:val="20"/>
        </w:rPr>
        <w:t>S</w:t>
      </w:r>
      <w:r w:rsidR="006A094D">
        <w:rPr>
          <w:rFonts w:asciiTheme="minorHAnsi" w:hAnsiTheme="minorHAnsi" w:cs="Times New Roman"/>
          <w:b/>
          <w:bCs/>
          <w:color w:val="auto"/>
          <w:sz w:val="20"/>
          <w:szCs w:val="20"/>
        </w:rPr>
        <w:t>ummary of Proposals</w:t>
      </w:r>
    </w:p>
    <w:p w14:paraId="2B2AC791" w14:textId="77777777" w:rsidR="00C13579" w:rsidRPr="00FD306F" w:rsidRDefault="00C13579" w:rsidP="00A91B92">
      <w:pPr>
        <w:rPr>
          <w:sz w:val="16"/>
          <w:szCs w:val="16"/>
        </w:rPr>
      </w:pPr>
    </w:p>
    <w:p w14:paraId="0BF4992B" w14:textId="77777777" w:rsidR="002F686D" w:rsidRDefault="002F686D" w:rsidP="00E30568">
      <w:pPr>
        <w:pStyle w:val="Default"/>
        <w:rPr>
          <w:rFonts w:asciiTheme="minorHAnsi" w:hAnsiTheme="minorHAnsi"/>
          <w:sz w:val="20"/>
          <w:szCs w:val="20"/>
        </w:rPr>
      </w:pPr>
    </w:p>
    <w:p w14:paraId="41A4B108" w14:textId="77777777" w:rsidR="00C13579" w:rsidRDefault="00C13579" w:rsidP="00E30568">
      <w:pPr>
        <w:pStyle w:val="Default"/>
        <w:rPr>
          <w:rFonts w:asciiTheme="minorHAnsi" w:hAnsiTheme="minorHAnsi"/>
          <w:sz w:val="20"/>
          <w:szCs w:val="20"/>
        </w:rPr>
      </w:pPr>
    </w:p>
    <w:p w14:paraId="66285266" w14:textId="77777777" w:rsidR="0046692B" w:rsidRDefault="0046692B" w:rsidP="00E30568">
      <w:pPr>
        <w:pStyle w:val="Default"/>
        <w:rPr>
          <w:rFonts w:asciiTheme="minorHAnsi" w:hAnsiTheme="minorHAnsi"/>
          <w:sz w:val="20"/>
          <w:szCs w:val="20"/>
        </w:rPr>
      </w:pPr>
    </w:p>
    <w:p w14:paraId="33EE12BC" w14:textId="77777777" w:rsidR="00397DC2" w:rsidRDefault="00397DC2" w:rsidP="00E30568">
      <w:pPr>
        <w:pStyle w:val="Default"/>
        <w:rPr>
          <w:rFonts w:asciiTheme="minorHAnsi" w:hAnsiTheme="minorHAnsi"/>
          <w:sz w:val="20"/>
          <w:szCs w:val="20"/>
        </w:rPr>
      </w:pPr>
    </w:p>
    <w:p w14:paraId="4F517D8E" w14:textId="77777777" w:rsidR="00397DC2" w:rsidRDefault="00397DC2" w:rsidP="00E30568">
      <w:pPr>
        <w:pStyle w:val="Default"/>
        <w:rPr>
          <w:rFonts w:asciiTheme="minorHAnsi" w:hAnsiTheme="minorHAnsi"/>
          <w:sz w:val="20"/>
          <w:szCs w:val="20"/>
        </w:rPr>
      </w:pPr>
    </w:p>
    <w:p w14:paraId="044A8077" w14:textId="59578C92" w:rsidR="00887573" w:rsidRDefault="006C548C" w:rsidP="00E3056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short plan is the first step in improving our education for children and young people </w:t>
      </w:r>
      <w:r w:rsidR="003C1E5C">
        <w:rPr>
          <w:rFonts w:asciiTheme="minorHAnsi" w:hAnsiTheme="minorHAnsi"/>
          <w:sz w:val="20"/>
          <w:szCs w:val="20"/>
        </w:rPr>
        <w:t xml:space="preserve">aged between </w:t>
      </w:r>
      <w:r>
        <w:rPr>
          <w:rFonts w:asciiTheme="minorHAnsi" w:hAnsiTheme="minorHAnsi"/>
          <w:sz w:val="20"/>
          <w:szCs w:val="20"/>
        </w:rPr>
        <w:t xml:space="preserve">0-25 </w:t>
      </w:r>
      <w:r w:rsidR="00887573">
        <w:rPr>
          <w:rFonts w:asciiTheme="minorHAnsi" w:hAnsiTheme="minorHAnsi"/>
          <w:sz w:val="20"/>
          <w:szCs w:val="20"/>
        </w:rPr>
        <w:t>in:</w:t>
      </w:r>
      <w:r w:rsidR="00253165">
        <w:rPr>
          <w:rFonts w:asciiTheme="minorHAnsi" w:hAnsiTheme="minorHAnsi"/>
          <w:sz w:val="20"/>
          <w:szCs w:val="20"/>
        </w:rPr>
        <w:t xml:space="preserve"> </w:t>
      </w:r>
    </w:p>
    <w:p w14:paraId="392EFA78" w14:textId="5CD12CC4" w:rsidR="00887573" w:rsidRDefault="00887573" w:rsidP="00C1752E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253165">
        <w:rPr>
          <w:rFonts w:asciiTheme="minorHAnsi" w:hAnsiTheme="minorHAnsi"/>
          <w:sz w:val="20"/>
          <w:szCs w:val="20"/>
        </w:rPr>
        <w:t xml:space="preserve">reating choice </w:t>
      </w:r>
    </w:p>
    <w:p w14:paraId="5A4BB1FF" w14:textId="77777777" w:rsidR="00CC0822" w:rsidRDefault="00CC0822" w:rsidP="00C1752E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Improving outcomes</w:t>
      </w:r>
    </w:p>
    <w:p w14:paraId="24F86CC3" w14:textId="7D44B607" w:rsidR="00887573" w:rsidRDefault="00887573" w:rsidP="00C1752E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6C548C">
        <w:rPr>
          <w:rFonts w:asciiTheme="minorHAnsi" w:hAnsiTheme="minorHAnsi"/>
          <w:sz w:val="20"/>
          <w:szCs w:val="20"/>
        </w:rPr>
        <w:t xml:space="preserve"> consistent </w:t>
      </w:r>
      <w:r w:rsidR="00CC0822">
        <w:rPr>
          <w:rFonts w:asciiTheme="minorHAnsi" w:hAnsiTheme="minorHAnsi"/>
          <w:sz w:val="20"/>
          <w:szCs w:val="20"/>
        </w:rPr>
        <w:t>and equitable approach</w:t>
      </w:r>
      <w:r w:rsidR="006C548C">
        <w:rPr>
          <w:rFonts w:asciiTheme="minorHAnsi" w:hAnsiTheme="minorHAnsi"/>
          <w:sz w:val="20"/>
          <w:szCs w:val="20"/>
        </w:rPr>
        <w:t xml:space="preserve"> </w:t>
      </w:r>
    </w:p>
    <w:p w14:paraId="6971489C" w14:textId="18C6AF98" w:rsidR="006C548C" w:rsidRDefault="006C548C" w:rsidP="00C1752E">
      <w:pPr>
        <w:pStyle w:val="Default"/>
        <w:ind w:left="785"/>
        <w:rPr>
          <w:rFonts w:asciiTheme="minorHAnsi" w:hAnsiTheme="minorHAnsi"/>
          <w:sz w:val="20"/>
          <w:szCs w:val="20"/>
        </w:rPr>
      </w:pPr>
    </w:p>
    <w:p w14:paraId="39FB655C" w14:textId="77777777" w:rsidR="006C548C" w:rsidRDefault="006C548C" w:rsidP="00E30568">
      <w:pPr>
        <w:pStyle w:val="Default"/>
        <w:rPr>
          <w:rFonts w:asciiTheme="minorHAnsi" w:hAnsiTheme="minorHAnsi"/>
          <w:sz w:val="20"/>
          <w:szCs w:val="20"/>
        </w:rPr>
      </w:pPr>
    </w:p>
    <w:p w14:paraId="7C6C4858" w14:textId="3CB4CA7A" w:rsidR="00253165" w:rsidRDefault="006C548C" w:rsidP="00E3056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 are passionate and committed to </w:t>
      </w:r>
      <w:r w:rsidR="003C1E5C">
        <w:rPr>
          <w:rFonts w:asciiTheme="minorHAnsi" w:hAnsiTheme="minorHAnsi"/>
          <w:sz w:val="20"/>
          <w:szCs w:val="20"/>
        </w:rPr>
        <w:t xml:space="preserve">continuously </w:t>
      </w:r>
      <w:r>
        <w:rPr>
          <w:rFonts w:asciiTheme="minorHAnsi" w:hAnsiTheme="minorHAnsi"/>
          <w:sz w:val="20"/>
          <w:szCs w:val="20"/>
        </w:rPr>
        <w:t xml:space="preserve">seeking the views of </w:t>
      </w:r>
      <w:r w:rsidR="00EF7008">
        <w:rPr>
          <w:rFonts w:asciiTheme="minorHAnsi" w:hAnsiTheme="minorHAnsi"/>
          <w:sz w:val="20"/>
          <w:szCs w:val="20"/>
        </w:rPr>
        <w:t>c</w:t>
      </w:r>
      <w:r w:rsidR="00E30568" w:rsidRPr="00731B8A">
        <w:rPr>
          <w:rFonts w:asciiTheme="minorHAnsi" w:hAnsiTheme="minorHAnsi"/>
          <w:sz w:val="20"/>
          <w:szCs w:val="20"/>
        </w:rPr>
        <w:t>hildren, young people, parents</w:t>
      </w:r>
      <w:r w:rsidR="003C1E5C">
        <w:rPr>
          <w:rFonts w:asciiTheme="minorHAnsi" w:hAnsiTheme="minorHAnsi"/>
          <w:sz w:val="20"/>
          <w:szCs w:val="20"/>
        </w:rPr>
        <w:t xml:space="preserve"> and</w:t>
      </w:r>
      <w:r w:rsidR="00E30568" w:rsidRPr="00731B8A">
        <w:rPr>
          <w:rFonts w:asciiTheme="minorHAnsi" w:hAnsiTheme="minorHAnsi"/>
          <w:sz w:val="20"/>
          <w:szCs w:val="20"/>
        </w:rPr>
        <w:t xml:space="preserve"> carers, </w:t>
      </w:r>
      <w:r>
        <w:rPr>
          <w:rFonts w:asciiTheme="minorHAnsi" w:hAnsiTheme="minorHAnsi"/>
          <w:sz w:val="20"/>
          <w:szCs w:val="20"/>
        </w:rPr>
        <w:t xml:space="preserve">as these are the </w:t>
      </w:r>
      <w:r w:rsidR="00E30568" w:rsidRPr="00731B8A">
        <w:rPr>
          <w:rFonts w:asciiTheme="minorHAnsi" w:hAnsiTheme="minorHAnsi"/>
          <w:sz w:val="20"/>
          <w:szCs w:val="20"/>
        </w:rPr>
        <w:t xml:space="preserve">people </w:t>
      </w:r>
      <w:r w:rsidR="00253165">
        <w:rPr>
          <w:rFonts w:asciiTheme="minorHAnsi" w:hAnsiTheme="minorHAnsi"/>
          <w:sz w:val="20"/>
          <w:szCs w:val="20"/>
        </w:rPr>
        <w:t>that are experts in their own lives</w:t>
      </w:r>
      <w:r w:rsidR="00FE5886">
        <w:rPr>
          <w:rFonts w:asciiTheme="minorHAnsi" w:hAnsiTheme="minorHAnsi"/>
          <w:sz w:val="20"/>
          <w:szCs w:val="20"/>
        </w:rPr>
        <w:t>. Also by involving</w:t>
      </w:r>
      <w:r w:rsidR="00EF7008">
        <w:rPr>
          <w:rFonts w:asciiTheme="minorHAnsi" w:hAnsiTheme="minorHAnsi"/>
          <w:sz w:val="20"/>
          <w:szCs w:val="20"/>
        </w:rPr>
        <w:t xml:space="preserve"> </w:t>
      </w:r>
      <w:r w:rsidR="00EF7008" w:rsidRPr="00731B8A">
        <w:rPr>
          <w:rFonts w:asciiTheme="minorHAnsi" w:hAnsiTheme="minorHAnsi"/>
          <w:sz w:val="20"/>
          <w:szCs w:val="20"/>
        </w:rPr>
        <w:lastRenderedPageBreak/>
        <w:t>schools, col</w:t>
      </w:r>
      <w:r w:rsidR="00EF7008">
        <w:rPr>
          <w:rFonts w:asciiTheme="minorHAnsi" w:hAnsiTheme="minorHAnsi"/>
          <w:sz w:val="20"/>
          <w:szCs w:val="20"/>
        </w:rPr>
        <w:t>leges and other settings</w:t>
      </w:r>
      <w:r w:rsidR="00E30568" w:rsidRPr="00731B8A">
        <w:rPr>
          <w:rFonts w:asciiTheme="minorHAnsi" w:hAnsiTheme="minorHAnsi"/>
          <w:sz w:val="20"/>
          <w:szCs w:val="20"/>
        </w:rPr>
        <w:t xml:space="preserve"> </w:t>
      </w:r>
      <w:r w:rsidR="00FE5886">
        <w:rPr>
          <w:rFonts w:asciiTheme="minorHAnsi" w:hAnsiTheme="minorHAnsi"/>
          <w:sz w:val="20"/>
          <w:szCs w:val="20"/>
        </w:rPr>
        <w:t xml:space="preserve">we will have the views of those who </w:t>
      </w:r>
      <w:r w:rsidR="00E30568" w:rsidRPr="00731B8A">
        <w:rPr>
          <w:rFonts w:asciiTheme="minorHAnsi" w:hAnsiTheme="minorHAnsi"/>
          <w:sz w:val="20"/>
          <w:szCs w:val="20"/>
        </w:rPr>
        <w:t>are best placed to know what i</w:t>
      </w:r>
      <w:r w:rsidR="00253165">
        <w:rPr>
          <w:rFonts w:asciiTheme="minorHAnsi" w:hAnsiTheme="minorHAnsi"/>
          <w:sz w:val="20"/>
          <w:szCs w:val="20"/>
        </w:rPr>
        <w:t>s needed and what works well</w:t>
      </w:r>
      <w:r w:rsidR="00E30568" w:rsidRPr="00731B8A">
        <w:rPr>
          <w:rFonts w:asciiTheme="minorHAnsi" w:hAnsiTheme="minorHAnsi"/>
          <w:sz w:val="20"/>
          <w:szCs w:val="20"/>
        </w:rPr>
        <w:t xml:space="preserve">. </w:t>
      </w:r>
    </w:p>
    <w:p w14:paraId="61205493" w14:textId="77777777" w:rsidR="00253165" w:rsidRDefault="00253165" w:rsidP="00E30568">
      <w:pPr>
        <w:pStyle w:val="Default"/>
        <w:rPr>
          <w:rFonts w:asciiTheme="minorHAnsi" w:hAnsiTheme="minorHAnsi"/>
          <w:sz w:val="20"/>
          <w:szCs w:val="20"/>
        </w:rPr>
      </w:pPr>
    </w:p>
    <w:p w14:paraId="305967F1" w14:textId="16CDB527" w:rsidR="00E30568" w:rsidRDefault="003C1E5C" w:rsidP="00E3056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Key stakeholders will continue to be involved in the progress of t</w:t>
      </w:r>
      <w:r w:rsidR="00E30568" w:rsidRPr="00731B8A">
        <w:rPr>
          <w:rFonts w:asciiTheme="minorHAnsi" w:hAnsiTheme="minorHAnsi"/>
          <w:sz w:val="20"/>
          <w:szCs w:val="20"/>
        </w:rPr>
        <w:t xml:space="preserve">his project </w:t>
      </w:r>
      <w:r w:rsidR="00253165">
        <w:rPr>
          <w:rFonts w:asciiTheme="minorHAnsi" w:hAnsiTheme="minorHAnsi"/>
          <w:sz w:val="20"/>
          <w:szCs w:val="20"/>
        </w:rPr>
        <w:t xml:space="preserve">and the wider </w:t>
      </w:r>
      <w:r w:rsidR="002F686D">
        <w:rPr>
          <w:rFonts w:asciiTheme="minorHAnsi" w:hAnsiTheme="minorHAnsi"/>
          <w:sz w:val="20"/>
          <w:szCs w:val="20"/>
        </w:rPr>
        <w:t>S</w:t>
      </w:r>
      <w:r w:rsidR="00253165">
        <w:rPr>
          <w:rFonts w:asciiTheme="minorHAnsi" w:hAnsiTheme="minorHAnsi"/>
          <w:sz w:val="20"/>
          <w:szCs w:val="20"/>
        </w:rPr>
        <w:t xml:space="preserve">ufficiency </w:t>
      </w:r>
      <w:r w:rsidR="002F686D">
        <w:rPr>
          <w:rFonts w:asciiTheme="minorHAnsi" w:hAnsiTheme="minorHAnsi"/>
          <w:sz w:val="20"/>
          <w:szCs w:val="20"/>
        </w:rPr>
        <w:t>P</w:t>
      </w:r>
      <w:r w:rsidR="00FE5886">
        <w:rPr>
          <w:rFonts w:asciiTheme="minorHAnsi" w:hAnsiTheme="minorHAnsi"/>
          <w:sz w:val="20"/>
          <w:szCs w:val="20"/>
        </w:rPr>
        <w:t xml:space="preserve">lan </w:t>
      </w:r>
      <w:r w:rsidR="00253165">
        <w:rPr>
          <w:rFonts w:asciiTheme="minorHAnsi" w:hAnsiTheme="minorHAnsi"/>
          <w:sz w:val="20"/>
          <w:szCs w:val="20"/>
        </w:rPr>
        <w:t>to</w:t>
      </w:r>
      <w:r w:rsidR="00E30568" w:rsidRPr="00731B8A">
        <w:rPr>
          <w:rFonts w:asciiTheme="minorHAnsi" w:hAnsiTheme="minorHAnsi"/>
          <w:sz w:val="20"/>
          <w:szCs w:val="20"/>
        </w:rPr>
        <w:t xml:space="preserve"> provid</w:t>
      </w:r>
      <w:r w:rsidR="00253165">
        <w:rPr>
          <w:rFonts w:asciiTheme="minorHAnsi" w:hAnsiTheme="minorHAnsi"/>
          <w:sz w:val="20"/>
          <w:szCs w:val="20"/>
        </w:rPr>
        <w:t xml:space="preserve">e the </w:t>
      </w:r>
      <w:r>
        <w:rPr>
          <w:rFonts w:asciiTheme="minorHAnsi" w:hAnsiTheme="minorHAnsi"/>
          <w:sz w:val="20"/>
          <w:szCs w:val="20"/>
        </w:rPr>
        <w:t>C</w:t>
      </w:r>
      <w:r w:rsidR="00253165">
        <w:rPr>
          <w:rFonts w:asciiTheme="minorHAnsi" w:hAnsiTheme="minorHAnsi"/>
          <w:sz w:val="20"/>
          <w:szCs w:val="20"/>
        </w:rPr>
        <w:t xml:space="preserve">ounty </w:t>
      </w:r>
      <w:r>
        <w:rPr>
          <w:rFonts w:asciiTheme="minorHAnsi" w:hAnsiTheme="minorHAnsi"/>
          <w:sz w:val="20"/>
          <w:szCs w:val="20"/>
        </w:rPr>
        <w:t>C</w:t>
      </w:r>
      <w:r w:rsidR="00253165">
        <w:rPr>
          <w:rFonts w:asciiTheme="minorHAnsi" w:hAnsiTheme="minorHAnsi"/>
          <w:sz w:val="20"/>
          <w:szCs w:val="20"/>
        </w:rPr>
        <w:t>ouncil with a clear picture of what is needed to form the basis in</w:t>
      </w:r>
      <w:r w:rsidR="00E30568" w:rsidRPr="00731B8A">
        <w:rPr>
          <w:rFonts w:asciiTheme="minorHAnsi" w:hAnsiTheme="minorHAnsi"/>
          <w:sz w:val="20"/>
          <w:szCs w:val="20"/>
        </w:rPr>
        <w:t xml:space="preserve"> develop</w:t>
      </w:r>
      <w:r w:rsidR="00253165">
        <w:rPr>
          <w:rFonts w:asciiTheme="minorHAnsi" w:hAnsiTheme="minorHAnsi"/>
          <w:sz w:val="20"/>
          <w:szCs w:val="20"/>
        </w:rPr>
        <w:t>ing</w:t>
      </w:r>
      <w:r>
        <w:rPr>
          <w:rFonts w:asciiTheme="minorHAnsi" w:hAnsiTheme="minorHAnsi"/>
          <w:sz w:val="20"/>
          <w:szCs w:val="20"/>
        </w:rPr>
        <w:t xml:space="preserve"> the</w:t>
      </w:r>
      <w:r w:rsidR="00E30568" w:rsidRPr="00731B8A">
        <w:rPr>
          <w:rFonts w:asciiTheme="minorHAnsi" w:hAnsiTheme="minorHAnsi"/>
          <w:sz w:val="20"/>
          <w:szCs w:val="20"/>
        </w:rPr>
        <w:t xml:space="preserve"> services for the future. </w:t>
      </w:r>
    </w:p>
    <w:p w14:paraId="70F54889" w14:textId="77777777" w:rsidR="009048C5" w:rsidRDefault="009048C5" w:rsidP="00E30568">
      <w:pPr>
        <w:pStyle w:val="Default"/>
        <w:rPr>
          <w:rFonts w:asciiTheme="minorHAnsi" w:hAnsiTheme="minorHAnsi"/>
          <w:sz w:val="20"/>
          <w:szCs w:val="20"/>
        </w:rPr>
      </w:pPr>
    </w:p>
    <w:p w14:paraId="0CECB49F" w14:textId="77777777" w:rsidR="009048C5" w:rsidRDefault="009048C5" w:rsidP="00E30568">
      <w:pPr>
        <w:pStyle w:val="Default"/>
        <w:rPr>
          <w:rFonts w:asciiTheme="minorHAnsi" w:hAnsiTheme="minorHAnsi"/>
          <w:b/>
          <w:sz w:val="20"/>
          <w:szCs w:val="20"/>
        </w:rPr>
      </w:pPr>
      <w:r w:rsidRPr="00C1752E">
        <w:rPr>
          <w:rFonts w:asciiTheme="minorHAnsi" w:hAnsiTheme="minorHAnsi"/>
          <w:b/>
          <w:sz w:val="20"/>
          <w:szCs w:val="20"/>
        </w:rPr>
        <w:t xml:space="preserve">How </w:t>
      </w:r>
      <w:r w:rsidRPr="009048C5">
        <w:rPr>
          <w:rFonts w:asciiTheme="minorHAnsi" w:hAnsiTheme="minorHAnsi"/>
          <w:b/>
          <w:sz w:val="20"/>
          <w:szCs w:val="20"/>
        </w:rPr>
        <w:t>to</w:t>
      </w:r>
      <w:r w:rsidRPr="00C1752E">
        <w:rPr>
          <w:rFonts w:asciiTheme="minorHAnsi" w:hAnsiTheme="minorHAnsi"/>
          <w:b/>
          <w:sz w:val="20"/>
          <w:szCs w:val="20"/>
        </w:rPr>
        <w:t xml:space="preserve"> Have Your Say</w:t>
      </w:r>
      <w:r>
        <w:rPr>
          <w:rFonts w:asciiTheme="minorHAnsi" w:hAnsiTheme="minorHAnsi"/>
          <w:b/>
          <w:sz w:val="20"/>
          <w:szCs w:val="20"/>
        </w:rPr>
        <w:t xml:space="preserve"> on the short plan?</w:t>
      </w:r>
    </w:p>
    <w:p w14:paraId="6FD9ED2F" w14:textId="77777777" w:rsidR="009048C5" w:rsidRDefault="009048C5" w:rsidP="00E30568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166D1179" w14:textId="6CAB5F26" w:rsidR="009048C5" w:rsidRDefault="009048C5" w:rsidP="009048C5">
      <w:pPr>
        <w:pStyle w:val="Default"/>
        <w:rPr>
          <w:rFonts w:asciiTheme="minorHAnsi" w:hAnsiTheme="minorHAnsi"/>
          <w:sz w:val="20"/>
          <w:szCs w:val="20"/>
        </w:rPr>
      </w:pPr>
      <w:r w:rsidRPr="00FC3FBB">
        <w:rPr>
          <w:rFonts w:asciiTheme="minorHAnsi" w:hAnsiTheme="minorHAnsi"/>
          <w:sz w:val="20"/>
          <w:szCs w:val="20"/>
        </w:rPr>
        <w:t>Th</w:t>
      </w:r>
      <w:r w:rsidR="003C1E5C">
        <w:rPr>
          <w:rFonts w:asciiTheme="minorHAnsi" w:hAnsiTheme="minorHAnsi"/>
          <w:sz w:val="20"/>
          <w:szCs w:val="20"/>
        </w:rPr>
        <w:t xml:space="preserve">is short </w:t>
      </w:r>
      <w:r w:rsidRPr="00FC3FBB">
        <w:rPr>
          <w:rFonts w:asciiTheme="minorHAnsi" w:hAnsiTheme="minorHAnsi"/>
          <w:sz w:val="20"/>
          <w:szCs w:val="20"/>
        </w:rPr>
        <w:t>plan is a proposal at</w:t>
      </w:r>
      <w:r w:rsidRPr="00C1752E">
        <w:rPr>
          <w:rFonts w:asciiTheme="minorHAnsi" w:hAnsiTheme="minorHAnsi"/>
          <w:sz w:val="20"/>
          <w:szCs w:val="20"/>
        </w:rPr>
        <w:t xml:space="preserve"> this stage</w:t>
      </w:r>
      <w:r w:rsidR="003C1E5C">
        <w:rPr>
          <w:rFonts w:asciiTheme="minorHAnsi" w:hAnsiTheme="minorHAnsi"/>
          <w:sz w:val="20"/>
          <w:szCs w:val="20"/>
        </w:rPr>
        <w:t>,</w:t>
      </w:r>
      <w:r w:rsidRPr="00C1752E">
        <w:rPr>
          <w:rFonts w:asciiTheme="minorHAnsi" w:hAnsiTheme="minorHAnsi"/>
          <w:sz w:val="20"/>
          <w:szCs w:val="20"/>
        </w:rPr>
        <w:t xml:space="preserve"> </w:t>
      </w:r>
      <w:r w:rsidRPr="00FC3FBB">
        <w:rPr>
          <w:rFonts w:asciiTheme="minorHAnsi" w:hAnsiTheme="minorHAnsi"/>
          <w:sz w:val="20"/>
          <w:szCs w:val="20"/>
        </w:rPr>
        <w:t xml:space="preserve">partly </w:t>
      </w:r>
      <w:r w:rsidRPr="00C1752E">
        <w:rPr>
          <w:rFonts w:asciiTheme="minorHAnsi" w:hAnsiTheme="minorHAnsi"/>
          <w:sz w:val="20"/>
          <w:szCs w:val="20"/>
        </w:rPr>
        <w:t>bas</w:t>
      </w:r>
      <w:r w:rsidRPr="00FC3FBB">
        <w:rPr>
          <w:rFonts w:asciiTheme="minorHAnsi" w:hAnsiTheme="minorHAnsi"/>
          <w:sz w:val="20"/>
          <w:szCs w:val="20"/>
        </w:rPr>
        <w:t xml:space="preserve">ed on </w:t>
      </w:r>
      <w:r w:rsidRPr="00C1752E">
        <w:rPr>
          <w:rFonts w:asciiTheme="minorHAnsi" w:hAnsiTheme="minorHAnsi"/>
          <w:sz w:val="20"/>
          <w:szCs w:val="20"/>
        </w:rPr>
        <w:t>informatio</w:t>
      </w:r>
      <w:r w:rsidRPr="00FC3FBB">
        <w:rPr>
          <w:rFonts w:asciiTheme="minorHAnsi" w:hAnsiTheme="minorHAnsi"/>
          <w:sz w:val="20"/>
          <w:szCs w:val="20"/>
        </w:rPr>
        <w:t>n gathered from the heads of special schools</w:t>
      </w:r>
      <w:r w:rsidR="002E2BB6" w:rsidRPr="00FC3FBB">
        <w:rPr>
          <w:rFonts w:asciiTheme="minorHAnsi" w:hAnsiTheme="minorHAnsi"/>
          <w:sz w:val="20"/>
          <w:szCs w:val="20"/>
        </w:rPr>
        <w:t>,</w:t>
      </w:r>
      <w:r w:rsidRPr="00FC3FBB">
        <w:rPr>
          <w:rFonts w:asciiTheme="minorHAnsi" w:hAnsiTheme="minorHAnsi"/>
          <w:sz w:val="20"/>
          <w:szCs w:val="20"/>
        </w:rPr>
        <w:t xml:space="preserve"> short stay schools</w:t>
      </w:r>
      <w:r w:rsidR="002E2BB6" w:rsidRPr="00FC3FBB">
        <w:rPr>
          <w:rFonts w:asciiTheme="minorHAnsi" w:hAnsiTheme="minorHAnsi"/>
          <w:sz w:val="20"/>
          <w:szCs w:val="20"/>
        </w:rPr>
        <w:t>,</w:t>
      </w:r>
      <w:r w:rsidRPr="00FC3FBB">
        <w:rPr>
          <w:rFonts w:asciiTheme="minorHAnsi" w:hAnsiTheme="minorHAnsi"/>
          <w:sz w:val="20"/>
          <w:szCs w:val="20"/>
        </w:rPr>
        <w:t xml:space="preserve"> and</w:t>
      </w:r>
      <w:r w:rsidR="0085045F">
        <w:rPr>
          <w:rFonts w:asciiTheme="minorHAnsi" w:hAnsiTheme="minorHAnsi"/>
          <w:sz w:val="20"/>
          <w:szCs w:val="20"/>
        </w:rPr>
        <w:t xml:space="preserve"> Special Educational Resource Facility (</w:t>
      </w:r>
      <w:r w:rsidRPr="00FC3FBB">
        <w:rPr>
          <w:rFonts w:asciiTheme="minorHAnsi" w:hAnsiTheme="minorHAnsi"/>
          <w:sz w:val="20"/>
          <w:szCs w:val="20"/>
        </w:rPr>
        <w:t>SERF</w:t>
      </w:r>
      <w:r w:rsidR="0085045F">
        <w:rPr>
          <w:rFonts w:asciiTheme="minorHAnsi" w:hAnsiTheme="minorHAnsi"/>
          <w:sz w:val="20"/>
          <w:szCs w:val="20"/>
        </w:rPr>
        <w:t>)</w:t>
      </w:r>
      <w:r w:rsidRPr="00FC3FBB">
        <w:rPr>
          <w:rFonts w:asciiTheme="minorHAnsi" w:hAnsiTheme="minorHAnsi"/>
          <w:sz w:val="20"/>
          <w:szCs w:val="20"/>
        </w:rPr>
        <w:t xml:space="preserve"> units as well as a wide range of data.</w:t>
      </w:r>
    </w:p>
    <w:p w14:paraId="714409EC" w14:textId="77777777" w:rsidR="009048C5" w:rsidRDefault="009048C5" w:rsidP="009048C5">
      <w:pPr>
        <w:pStyle w:val="Default"/>
        <w:rPr>
          <w:rFonts w:asciiTheme="minorHAnsi" w:hAnsiTheme="minorHAnsi"/>
          <w:sz w:val="20"/>
          <w:szCs w:val="20"/>
        </w:rPr>
      </w:pPr>
    </w:p>
    <w:p w14:paraId="5A3DA110" w14:textId="056E27AC" w:rsidR="009048C5" w:rsidRDefault="009048C5" w:rsidP="009048C5">
      <w:pPr>
        <w:pStyle w:val="Default"/>
        <w:rPr>
          <w:rFonts w:asciiTheme="minorHAnsi" w:hAnsiTheme="minorHAnsi"/>
          <w:sz w:val="20"/>
          <w:szCs w:val="20"/>
        </w:rPr>
      </w:pPr>
      <w:r w:rsidRPr="00C1752E">
        <w:rPr>
          <w:rFonts w:asciiTheme="minorHAnsi" w:hAnsiTheme="minorHAnsi"/>
          <w:sz w:val="20"/>
          <w:szCs w:val="20"/>
        </w:rPr>
        <w:t>As a local authority we</w:t>
      </w:r>
      <w:r>
        <w:rPr>
          <w:rFonts w:asciiTheme="minorHAnsi" w:hAnsiTheme="minorHAnsi"/>
          <w:sz w:val="20"/>
          <w:szCs w:val="20"/>
        </w:rPr>
        <w:t xml:space="preserve"> are committed to improving</w:t>
      </w:r>
      <w:r w:rsidRPr="00C1752E">
        <w:rPr>
          <w:rFonts w:asciiTheme="minorHAnsi" w:hAnsiTheme="minorHAnsi"/>
          <w:sz w:val="20"/>
          <w:szCs w:val="20"/>
        </w:rPr>
        <w:t xml:space="preserve"> co-production so it </w:t>
      </w:r>
      <w:r>
        <w:rPr>
          <w:rFonts w:asciiTheme="minorHAnsi" w:hAnsiTheme="minorHAnsi"/>
          <w:sz w:val="20"/>
          <w:szCs w:val="20"/>
        </w:rPr>
        <w:t xml:space="preserve">is </w:t>
      </w:r>
      <w:r w:rsidRPr="00C1752E">
        <w:rPr>
          <w:rFonts w:asciiTheme="minorHAnsi" w:hAnsiTheme="minorHAnsi"/>
          <w:sz w:val="20"/>
          <w:szCs w:val="20"/>
        </w:rPr>
        <w:t>vital we h</w:t>
      </w:r>
      <w:r>
        <w:rPr>
          <w:rFonts w:asciiTheme="minorHAnsi" w:hAnsiTheme="minorHAnsi"/>
          <w:sz w:val="20"/>
          <w:szCs w:val="20"/>
        </w:rPr>
        <w:t>ave the views of children</w:t>
      </w:r>
      <w:r w:rsidR="003C1E5C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young people and parent carers.</w:t>
      </w:r>
      <w:r w:rsidR="00CC0822">
        <w:rPr>
          <w:rFonts w:asciiTheme="minorHAnsi" w:hAnsiTheme="minorHAnsi"/>
          <w:sz w:val="20"/>
          <w:szCs w:val="20"/>
        </w:rPr>
        <w:t xml:space="preserve"> As such, we are requesting your feedback on the proposal </w:t>
      </w:r>
      <w:r w:rsidR="003C1E5C">
        <w:rPr>
          <w:rFonts w:asciiTheme="minorHAnsi" w:hAnsiTheme="minorHAnsi"/>
          <w:sz w:val="20"/>
          <w:szCs w:val="20"/>
        </w:rPr>
        <w:t xml:space="preserve">which can be found </w:t>
      </w:r>
      <w:r w:rsidR="00CC0822">
        <w:rPr>
          <w:rFonts w:asciiTheme="minorHAnsi" w:hAnsiTheme="minorHAnsi"/>
          <w:sz w:val="20"/>
          <w:szCs w:val="20"/>
        </w:rPr>
        <w:t>by following the link and comp</w:t>
      </w:r>
      <w:r w:rsidR="00397DC2">
        <w:rPr>
          <w:rFonts w:asciiTheme="minorHAnsi" w:hAnsiTheme="minorHAnsi"/>
          <w:sz w:val="20"/>
          <w:szCs w:val="20"/>
        </w:rPr>
        <w:t xml:space="preserve">leting the survey found here </w:t>
      </w:r>
      <w:hyperlink r:id="rId13" w:history="1">
        <w:r w:rsidR="00397DC2" w:rsidRPr="00C1752E">
          <w:rPr>
            <w:rStyle w:val="Hyperlink"/>
            <w:rFonts w:asciiTheme="minorHAnsi" w:hAnsiTheme="minorHAnsi"/>
            <w:sz w:val="20"/>
            <w:szCs w:val="20"/>
          </w:rPr>
          <w:t>Survey Link</w:t>
        </w:r>
      </w:hyperlink>
      <w:r w:rsidR="00397DC2">
        <w:rPr>
          <w:rFonts w:asciiTheme="minorHAnsi" w:hAnsiTheme="minorHAnsi"/>
          <w:sz w:val="20"/>
          <w:szCs w:val="20"/>
        </w:rPr>
        <w:t xml:space="preserve"> </w:t>
      </w:r>
      <w:r w:rsidR="00CC0822">
        <w:rPr>
          <w:rFonts w:asciiTheme="minorHAnsi" w:hAnsiTheme="minorHAnsi"/>
          <w:sz w:val="20"/>
          <w:szCs w:val="20"/>
        </w:rPr>
        <w:t xml:space="preserve"> This consultation </w:t>
      </w:r>
      <w:r w:rsidR="003C1E5C">
        <w:rPr>
          <w:rFonts w:asciiTheme="minorHAnsi" w:hAnsiTheme="minorHAnsi"/>
          <w:sz w:val="20"/>
          <w:szCs w:val="20"/>
        </w:rPr>
        <w:t xml:space="preserve">will be </w:t>
      </w:r>
      <w:r w:rsidR="00CC0822">
        <w:rPr>
          <w:rFonts w:asciiTheme="minorHAnsi" w:hAnsiTheme="minorHAnsi"/>
          <w:sz w:val="20"/>
          <w:szCs w:val="20"/>
        </w:rPr>
        <w:t>open until the 25/04/2018.</w:t>
      </w:r>
    </w:p>
    <w:p w14:paraId="0958C63F" w14:textId="77777777" w:rsidR="00CC0822" w:rsidRDefault="00CC0822" w:rsidP="009048C5">
      <w:pPr>
        <w:pStyle w:val="Default"/>
        <w:rPr>
          <w:rFonts w:asciiTheme="minorHAnsi" w:hAnsiTheme="minorHAnsi"/>
          <w:sz w:val="20"/>
          <w:szCs w:val="20"/>
        </w:rPr>
      </w:pPr>
    </w:p>
    <w:p w14:paraId="2DBA13CA" w14:textId="77777777" w:rsidR="009048C5" w:rsidRDefault="00CC0822" w:rsidP="009048C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Paper copies</w:t>
      </w:r>
      <w:r w:rsidR="00D13217" w:rsidRPr="008043CB">
        <w:rPr>
          <w:rFonts w:asciiTheme="minorHAnsi" w:hAnsiTheme="minorHAnsi"/>
          <w:sz w:val="20"/>
          <w:szCs w:val="20"/>
        </w:rPr>
        <w:t xml:space="preserve"> of this survey </w:t>
      </w:r>
      <w:r w:rsidR="003C1E5C">
        <w:rPr>
          <w:rFonts w:asciiTheme="minorHAnsi" w:hAnsiTheme="minorHAnsi"/>
          <w:sz w:val="20"/>
          <w:szCs w:val="20"/>
        </w:rPr>
        <w:t xml:space="preserve">are </w:t>
      </w:r>
      <w:r w:rsidR="00D13217" w:rsidRPr="008043CB">
        <w:rPr>
          <w:rFonts w:asciiTheme="minorHAnsi" w:hAnsiTheme="minorHAnsi"/>
          <w:sz w:val="20"/>
          <w:szCs w:val="20"/>
        </w:rPr>
        <w:t>available in different formats up</w:t>
      </w:r>
      <w:r w:rsidR="00C5324C">
        <w:rPr>
          <w:rFonts w:asciiTheme="minorHAnsi" w:hAnsiTheme="minorHAnsi"/>
          <w:sz w:val="20"/>
          <w:szCs w:val="20"/>
        </w:rPr>
        <w:t>on request.</w:t>
      </w:r>
    </w:p>
    <w:p w14:paraId="5695E900" w14:textId="77777777" w:rsidR="009048C5" w:rsidRDefault="009048C5" w:rsidP="009048C5">
      <w:pPr>
        <w:pStyle w:val="Default"/>
        <w:rPr>
          <w:rFonts w:asciiTheme="minorHAnsi" w:hAnsiTheme="minorHAnsi"/>
          <w:sz w:val="20"/>
          <w:szCs w:val="20"/>
        </w:rPr>
      </w:pPr>
    </w:p>
    <w:p w14:paraId="50187CD1" w14:textId="77777777" w:rsidR="00582ECD" w:rsidRDefault="009048C5" w:rsidP="009048C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will visit Local Parent Carer forums</w:t>
      </w:r>
      <w:r w:rsidR="00582ECD">
        <w:rPr>
          <w:rFonts w:asciiTheme="minorHAnsi" w:hAnsiTheme="minorHAnsi"/>
          <w:sz w:val="20"/>
          <w:szCs w:val="20"/>
        </w:rPr>
        <w:t xml:space="preserve"> (LPCF)</w:t>
      </w:r>
      <w:r>
        <w:rPr>
          <w:rFonts w:asciiTheme="minorHAnsi" w:hAnsiTheme="minorHAnsi"/>
          <w:sz w:val="20"/>
          <w:szCs w:val="20"/>
        </w:rPr>
        <w:t xml:space="preserve"> to allow fo</w:t>
      </w:r>
      <w:r w:rsidR="00FE5886">
        <w:rPr>
          <w:rFonts w:asciiTheme="minorHAnsi" w:hAnsiTheme="minorHAnsi"/>
          <w:sz w:val="20"/>
          <w:szCs w:val="20"/>
        </w:rPr>
        <w:t>r face to face meetings with</w:t>
      </w:r>
      <w:r>
        <w:rPr>
          <w:rFonts w:asciiTheme="minorHAnsi" w:hAnsiTheme="minorHAnsi"/>
          <w:sz w:val="20"/>
          <w:szCs w:val="20"/>
        </w:rPr>
        <w:t xml:space="preserve"> some of the project team.</w:t>
      </w:r>
      <w:r w:rsidR="00641461">
        <w:rPr>
          <w:rFonts w:asciiTheme="minorHAnsi" w:hAnsiTheme="minorHAnsi"/>
          <w:sz w:val="20"/>
          <w:szCs w:val="20"/>
        </w:rPr>
        <w:t xml:space="preserve"> </w:t>
      </w:r>
      <w:r w:rsidR="00FE5886">
        <w:rPr>
          <w:rFonts w:asciiTheme="minorHAnsi" w:hAnsiTheme="minorHAnsi"/>
          <w:sz w:val="20"/>
          <w:szCs w:val="20"/>
        </w:rPr>
        <w:t>D</w:t>
      </w:r>
      <w:r w:rsidR="00FC3FBB">
        <w:rPr>
          <w:rFonts w:asciiTheme="minorHAnsi" w:hAnsiTheme="minorHAnsi"/>
          <w:sz w:val="20"/>
          <w:szCs w:val="20"/>
        </w:rPr>
        <w:t>ates and times are set out below.</w:t>
      </w:r>
    </w:p>
    <w:p w14:paraId="56793345" w14:textId="77777777" w:rsidR="00582ECD" w:rsidRDefault="00582ECD" w:rsidP="009048C5">
      <w:pPr>
        <w:pStyle w:val="Default"/>
        <w:rPr>
          <w:rFonts w:asciiTheme="minorHAnsi" w:hAnsiTheme="minorHAnsi"/>
          <w:sz w:val="20"/>
          <w:szCs w:val="20"/>
        </w:rPr>
      </w:pPr>
    </w:p>
    <w:p w14:paraId="02B0B3A3" w14:textId="77777777" w:rsidR="00BC080F" w:rsidRDefault="00BC080F" w:rsidP="009048C5">
      <w:pPr>
        <w:pStyle w:val="Default"/>
        <w:rPr>
          <w:rFonts w:asciiTheme="minorHAnsi" w:hAnsiTheme="minorHAnsi"/>
          <w:sz w:val="20"/>
          <w:szCs w:val="20"/>
        </w:rPr>
      </w:pPr>
    </w:p>
    <w:p w14:paraId="4FE83853" w14:textId="77777777" w:rsidR="00C5324C" w:rsidRDefault="00C5324C" w:rsidP="009048C5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1AC5A644" w14:textId="77777777" w:rsidR="00256A21" w:rsidRPr="00C1752E" w:rsidRDefault="00C5324C" w:rsidP="009048C5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Contact u</w:t>
      </w:r>
      <w:r w:rsidR="00397DC2" w:rsidRPr="00C1752E">
        <w:rPr>
          <w:rFonts w:asciiTheme="minorHAnsi" w:hAnsiTheme="minorHAnsi"/>
          <w:b/>
          <w:sz w:val="20"/>
          <w:szCs w:val="20"/>
        </w:rPr>
        <w:t>s</w:t>
      </w:r>
    </w:p>
    <w:p w14:paraId="2B884E94" w14:textId="7C5B4C02" w:rsidR="00397DC2" w:rsidRPr="00397DC2" w:rsidRDefault="00397DC2" w:rsidP="009048C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For any enquires regarding the short plan, Sufficiency Plan or the Special Provision Capital Fund, please call </w:t>
      </w:r>
      <w:r w:rsidRPr="00C1752E">
        <w:rPr>
          <w:rFonts w:asciiTheme="minorHAnsi" w:hAnsiTheme="minorHAnsi"/>
          <w:b/>
          <w:sz w:val="20"/>
          <w:szCs w:val="20"/>
        </w:rPr>
        <w:t>0300 123 6706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or email </w:t>
      </w:r>
      <w:hyperlink r:id="rId14" w:history="1">
        <w:r w:rsidRPr="00397DC2">
          <w:rPr>
            <w:rStyle w:val="Hyperlink"/>
            <w:rFonts w:asciiTheme="minorHAnsi" w:hAnsiTheme="minorHAnsi"/>
            <w:sz w:val="20"/>
            <w:szCs w:val="20"/>
          </w:rPr>
          <w:t>lancashirelocaloffer@lancashire.gov.uk</w:t>
        </w:r>
      </w:hyperlink>
    </w:p>
    <w:p w14:paraId="273B4F5F" w14:textId="77777777" w:rsidR="00C54386" w:rsidRDefault="00C54386" w:rsidP="009048C5">
      <w:pPr>
        <w:pStyle w:val="Default"/>
        <w:rPr>
          <w:rFonts w:asciiTheme="minorHAnsi" w:hAnsiTheme="minorHAnsi"/>
          <w:sz w:val="20"/>
          <w:szCs w:val="20"/>
        </w:rPr>
      </w:pPr>
    </w:p>
    <w:p w14:paraId="2960AD8E" w14:textId="77777777" w:rsidR="002E2BB6" w:rsidRDefault="002E2BB6" w:rsidP="009048C5">
      <w:pPr>
        <w:pStyle w:val="Default"/>
        <w:rPr>
          <w:rFonts w:asciiTheme="minorHAnsi" w:hAnsiTheme="minorHAnsi"/>
          <w:sz w:val="20"/>
          <w:szCs w:val="20"/>
        </w:rPr>
      </w:pPr>
    </w:p>
    <w:p w14:paraId="7CEEE358" w14:textId="77777777" w:rsidR="002E2BB6" w:rsidRDefault="002E2BB6" w:rsidP="009048C5">
      <w:pPr>
        <w:pStyle w:val="Default"/>
        <w:rPr>
          <w:rFonts w:asciiTheme="minorHAnsi" w:hAnsiTheme="minorHAnsi"/>
          <w:sz w:val="20"/>
          <w:szCs w:val="20"/>
        </w:rPr>
      </w:pPr>
    </w:p>
    <w:p w14:paraId="7394A119" w14:textId="77777777" w:rsidR="002E2BB6" w:rsidRDefault="002E2BB6" w:rsidP="009048C5">
      <w:pPr>
        <w:pStyle w:val="Default"/>
        <w:rPr>
          <w:rFonts w:asciiTheme="minorHAnsi" w:hAnsiTheme="minorHAnsi"/>
          <w:sz w:val="20"/>
          <w:szCs w:val="20"/>
        </w:rPr>
      </w:pPr>
    </w:p>
    <w:p w14:paraId="27F53F49" w14:textId="77777777" w:rsidR="002E2BB6" w:rsidRDefault="002E2BB6" w:rsidP="009048C5">
      <w:pPr>
        <w:pStyle w:val="Default"/>
        <w:rPr>
          <w:rFonts w:asciiTheme="minorHAnsi" w:hAnsiTheme="minorHAnsi"/>
          <w:sz w:val="20"/>
          <w:szCs w:val="20"/>
        </w:rPr>
      </w:pPr>
    </w:p>
    <w:p w14:paraId="06898919" w14:textId="77777777" w:rsidR="002E2BB6" w:rsidRDefault="002E2BB6" w:rsidP="009048C5">
      <w:pPr>
        <w:pStyle w:val="Default"/>
        <w:rPr>
          <w:rFonts w:asciiTheme="minorHAnsi" w:hAnsiTheme="minorHAnsi"/>
          <w:sz w:val="20"/>
          <w:szCs w:val="20"/>
        </w:rPr>
      </w:pPr>
    </w:p>
    <w:p w14:paraId="655D32AF" w14:textId="77777777" w:rsidR="002E2BB6" w:rsidRDefault="002E2BB6" w:rsidP="009048C5">
      <w:pPr>
        <w:pStyle w:val="Default"/>
        <w:rPr>
          <w:rFonts w:asciiTheme="minorHAnsi" w:hAnsiTheme="minorHAnsi"/>
          <w:sz w:val="20"/>
          <w:szCs w:val="20"/>
        </w:rPr>
      </w:pPr>
    </w:p>
    <w:p w14:paraId="436E6307" w14:textId="77777777" w:rsidR="002E2BB6" w:rsidRDefault="002E2BB6" w:rsidP="009048C5">
      <w:pPr>
        <w:pStyle w:val="Default"/>
        <w:rPr>
          <w:rFonts w:asciiTheme="minorHAnsi" w:hAnsiTheme="minorHAnsi"/>
          <w:sz w:val="20"/>
          <w:szCs w:val="20"/>
        </w:rPr>
      </w:pPr>
    </w:p>
    <w:p w14:paraId="4CE3AC36" w14:textId="77777777" w:rsidR="00B870C5" w:rsidRDefault="00B870C5" w:rsidP="009048C5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14:paraId="55528488" w14:textId="77777777" w:rsidR="00B870C5" w:rsidRDefault="00B870C5" w:rsidP="009048C5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14:paraId="59B34B58" w14:textId="77777777" w:rsidR="00B870C5" w:rsidRDefault="00B870C5" w:rsidP="009048C5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14:paraId="4E5E4510" w14:textId="77777777" w:rsidR="00B870C5" w:rsidRDefault="00B870C5" w:rsidP="009048C5">
      <w:pPr>
        <w:pStyle w:val="Default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7"/>
        <w:tblW w:w="14997" w:type="dxa"/>
        <w:tblLook w:val="04A0" w:firstRow="1" w:lastRow="0" w:firstColumn="1" w:lastColumn="0" w:noHBand="0" w:noVBand="1"/>
      </w:tblPr>
      <w:tblGrid>
        <w:gridCol w:w="4999"/>
        <w:gridCol w:w="4999"/>
        <w:gridCol w:w="4999"/>
      </w:tblGrid>
      <w:tr w:rsidR="002E713B" w14:paraId="4D4CDBDE" w14:textId="77777777" w:rsidTr="00C1752E">
        <w:trPr>
          <w:trHeight w:val="145"/>
        </w:trPr>
        <w:tc>
          <w:tcPr>
            <w:tcW w:w="14997" w:type="dxa"/>
            <w:gridSpan w:val="3"/>
            <w:shd w:val="clear" w:color="auto" w:fill="9CC2E5" w:themeFill="accent1" w:themeFillTint="99"/>
          </w:tcPr>
          <w:p w14:paraId="118C4557" w14:textId="77777777" w:rsidR="002E713B" w:rsidRPr="00C1752E" w:rsidRDefault="002E713B" w:rsidP="00F376B5">
            <w:pPr>
              <w:pStyle w:val="Default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1752E">
              <w:rPr>
                <w:rFonts w:asciiTheme="minorHAnsi" w:hAnsiTheme="minorHAnsi"/>
                <w:b/>
                <w:sz w:val="36"/>
                <w:szCs w:val="36"/>
              </w:rPr>
              <w:t>EAST LANCASHIRE</w:t>
            </w:r>
          </w:p>
        </w:tc>
      </w:tr>
      <w:tr w:rsidR="00F376B5" w14:paraId="2BADCCBD" w14:textId="77777777" w:rsidTr="00C1752E">
        <w:trPr>
          <w:trHeight w:val="145"/>
        </w:trPr>
        <w:tc>
          <w:tcPr>
            <w:tcW w:w="4999" w:type="dxa"/>
            <w:shd w:val="clear" w:color="auto" w:fill="9CC2E5" w:themeFill="accent1" w:themeFillTint="99"/>
          </w:tcPr>
          <w:p w14:paraId="189BB582" w14:textId="77777777" w:rsidR="00F376B5" w:rsidRPr="00C1752E" w:rsidRDefault="00F376B5" w:rsidP="00F376B5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C1752E">
              <w:rPr>
                <w:rFonts w:asciiTheme="minorHAnsi" w:hAnsiTheme="minorHAnsi"/>
                <w:b/>
              </w:rPr>
              <w:t>Place</w:t>
            </w:r>
          </w:p>
        </w:tc>
        <w:tc>
          <w:tcPr>
            <w:tcW w:w="4999" w:type="dxa"/>
            <w:shd w:val="clear" w:color="auto" w:fill="9CC2E5" w:themeFill="accent1" w:themeFillTint="99"/>
          </w:tcPr>
          <w:p w14:paraId="288EF83F" w14:textId="77777777" w:rsidR="00F376B5" w:rsidRPr="00C1752E" w:rsidRDefault="00F376B5" w:rsidP="00F376B5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C1752E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4999" w:type="dxa"/>
            <w:shd w:val="clear" w:color="auto" w:fill="9CC2E5" w:themeFill="accent1" w:themeFillTint="99"/>
          </w:tcPr>
          <w:p w14:paraId="0FD64F53" w14:textId="77777777" w:rsidR="00F376B5" w:rsidRPr="00C1752E" w:rsidRDefault="00F376B5" w:rsidP="00F376B5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C1752E">
              <w:rPr>
                <w:rFonts w:asciiTheme="minorHAnsi" w:hAnsiTheme="minorHAnsi"/>
                <w:b/>
              </w:rPr>
              <w:t>Time</w:t>
            </w:r>
          </w:p>
        </w:tc>
      </w:tr>
      <w:tr w:rsidR="00F376B5" w14:paraId="649D6467" w14:textId="77777777" w:rsidTr="00C1752E">
        <w:trPr>
          <w:trHeight w:val="231"/>
        </w:trPr>
        <w:tc>
          <w:tcPr>
            <w:tcW w:w="4999" w:type="dxa"/>
          </w:tcPr>
          <w:p w14:paraId="4594413B" w14:textId="77777777" w:rsidR="00F376B5" w:rsidRDefault="00F376B5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White Ash School, Thwaites </w:t>
            </w:r>
            <w:r w:rsidR="00F843EB">
              <w:rPr>
                <w:rFonts w:asciiTheme="minorHAnsi" w:hAnsiTheme="minorHAnsi"/>
                <w:sz w:val="20"/>
                <w:szCs w:val="20"/>
              </w:rPr>
              <w:t xml:space="preserve">Road, </w:t>
            </w:r>
            <w:proofErr w:type="spellStart"/>
            <w:r w:rsidR="00F843EB">
              <w:rPr>
                <w:rFonts w:asciiTheme="minorHAnsi" w:hAnsiTheme="minorHAnsi"/>
                <w:sz w:val="20"/>
                <w:szCs w:val="20"/>
              </w:rPr>
              <w:t>Oswaldtwistle</w:t>
            </w:r>
            <w:proofErr w:type="spellEnd"/>
            <w:r w:rsidR="00F843EB">
              <w:rPr>
                <w:rFonts w:asciiTheme="minorHAnsi" w:hAnsiTheme="minorHAnsi"/>
                <w:sz w:val="20"/>
                <w:szCs w:val="20"/>
              </w:rPr>
              <w:t xml:space="preserve"> BB5 4</w:t>
            </w:r>
            <w:r>
              <w:rPr>
                <w:rFonts w:asciiTheme="minorHAnsi" w:hAnsiTheme="minorHAnsi"/>
                <w:sz w:val="20"/>
                <w:szCs w:val="20"/>
              </w:rPr>
              <w:t>QG</w:t>
            </w:r>
          </w:p>
          <w:p w14:paraId="639754B7" w14:textId="77777777" w:rsidR="00CB7F32" w:rsidRDefault="00CB7F32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9" w:type="dxa"/>
          </w:tcPr>
          <w:p w14:paraId="3F99D9FB" w14:textId="77777777" w:rsidR="00F376B5" w:rsidRDefault="00F376B5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Fri</w:t>
            </w:r>
            <w:r w:rsidR="007C3C48">
              <w:rPr>
                <w:rFonts w:asciiTheme="minorHAnsi" w:hAnsiTheme="minorHAnsi"/>
                <w:sz w:val="20"/>
                <w:szCs w:val="20"/>
              </w:rPr>
              <w:t>day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16</w:t>
            </w:r>
            <w:r w:rsidR="007C3C48">
              <w:rPr>
                <w:rFonts w:asciiTheme="minorHAnsi" w:hAnsiTheme="minorHAnsi"/>
                <w:sz w:val="20"/>
                <w:szCs w:val="20"/>
              </w:rPr>
              <w:t>th M</w:t>
            </w:r>
            <w:r>
              <w:rPr>
                <w:rFonts w:asciiTheme="minorHAnsi" w:hAnsiTheme="minorHAnsi"/>
                <w:sz w:val="20"/>
                <w:szCs w:val="20"/>
              </w:rPr>
              <w:t>arch</w:t>
            </w:r>
          </w:p>
        </w:tc>
        <w:tc>
          <w:tcPr>
            <w:tcW w:w="4999" w:type="dxa"/>
          </w:tcPr>
          <w:p w14:paraId="0C4C426F" w14:textId="77777777" w:rsidR="00F376B5" w:rsidRDefault="00F376B5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9:45am-11:45am</w:t>
            </w:r>
          </w:p>
        </w:tc>
      </w:tr>
      <w:tr w:rsidR="00F376B5" w14:paraId="19CC20EF" w14:textId="77777777" w:rsidTr="00C1752E">
        <w:trPr>
          <w:trHeight w:val="208"/>
        </w:trPr>
        <w:tc>
          <w:tcPr>
            <w:tcW w:w="4999" w:type="dxa"/>
          </w:tcPr>
          <w:p w14:paraId="0521B995" w14:textId="77777777" w:rsidR="00F376B5" w:rsidRDefault="00F376B5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Maden Centre, Rochdale Road</w:t>
            </w:r>
            <w:r w:rsidR="00F843E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Bacup</w:t>
            </w:r>
            <w:proofErr w:type="spellEnd"/>
            <w:r w:rsidR="00F843E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OL13 9NZ</w:t>
            </w:r>
          </w:p>
          <w:p w14:paraId="79D94DC3" w14:textId="77777777" w:rsidR="00CB7F32" w:rsidRDefault="00CB7F32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9" w:type="dxa"/>
          </w:tcPr>
          <w:p w14:paraId="20891A5E" w14:textId="77777777" w:rsidR="00F376B5" w:rsidRDefault="00F376B5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</w:t>
            </w:r>
            <w:r w:rsidR="007C3C48">
              <w:rPr>
                <w:rFonts w:asciiTheme="minorHAnsi" w:hAnsiTheme="minorHAnsi"/>
                <w:sz w:val="20"/>
                <w:szCs w:val="20"/>
              </w:rPr>
              <w:t>day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19</w:t>
            </w:r>
            <w:r w:rsidR="007C3C48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March</w:t>
            </w:r>
          </w:p>
        </w:tc>
        <w:tc>
          <w:tcPr>
            <w:tcW w:w="4999" w:type="dxa"/>
          </w:tcPr>
          <w:p w14:paraId="46C54A9C" w14:textId="77777777" w:rsidR="00F376B5" w:rsidRDefault="00F376B5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1:15pm-2:45pm</w:t>
            </w:r>
          </w:p>
        </w:tc>
      </w:tr>
      <w:tr w:rsidR="002E713B" w14:paraId="77DDF9C2" w14:textId="77777777" w:rsidTr="00C1752E">
        <w:trPr>
          <w:trHeight w:val="328"/>
        </w:trPr>
        <w:tc>
          <w:tcPr>
            <w:tcW w:w="4999" w:type="dxa"/>
          </w:tcPr>
          <w:p w14:paraId="471837A2" w14:textId="77777777" w:rsidR="002E713B" w:rsidRDefault="002E713B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Pendle View Primary School,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Gibfield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Road, Colne BB8 8JT</w:t>
            </w:r>
          </w:p>
          <w:p w14:paraId="071B0E48" w14:textId="77777777" w:rsidR="00CB7F32" w:rsidRDefault="00CB7F32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9" w:type="dxa"/>
          </w:tcPr>
          <w:p w14:paraId="33FF9E1F" w14:textId="77777777" w:rsidR="002E713B" w:rsidRDefault="002E713B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Thur</w:t>
            </w:r>
            <w:r w:rsidR="007C3C48">
              <w:rPr>
                <w:rFonts w:asciiTheme="minorHAnsi" w:hAnsiTheme="minorHAnsi"/>
                <w:sz w:val="20"/>
                <w:szCs w:val="20"/>
              </w:rPr>
              <w:t xml:space="preserve">sday </w:t>
            </w:r>
            <w:r>
              <w:rPr>
                <w:rFonts w:asciiTheme="minorHAnsi" w:hAnsiTheme="minorHAnsi"/>
                <w:sz w:val="20"/>
                <w:szCs w:val="20"/>
              </w:rPr>
              <w:t>22</w:t>
            </w:r>
            <w:r w:rsidR="007C3C48">
              <w:rPr>
                <w:rFonts w:asciiTheme="minorHAnsi" w:hAnsiTheme="minorHAnsi"/>
                <w:sz w:val="20"/>
                <w:szCs w:val="20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March</w:t>
            </w:r>
          </w:p>
        </w:tc>
        <w:tc>
          <w:tcPr>
            <w:tcW w:w="4999" w:type="dxa"/>
          </w:tcPr>
          <w:p w14:paraId="7061ED6A" w14:textId="77777777" w:rsidR="002E713B" w:rsidRDefault="002E713B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1:30pm-3pm</w:t>
            </w:r>
          </w:p>
        </w:tc>
      </w:tr>
      <w:tr w:rsidR="002E713B" w14:paraId="55F60080" w14:textId="77777777" w:rsidTr="00C1752E">
        <w:trPr>
          <w:trHeight w:val="278"/>
        </w:trPr>
        <w:tc>
          <w:tcPr>
            <w:tcW w:w="4999" w:type="dxa"/>
          </w:tcPr>
          <w:p w14:paraId="19C38A3B" w14:textId="77777777" w:rsidR="002E713B" w:rsidRDefault="002E713B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Zone Fylde,  6 Chapel Walks, Kirkham, PR4 2TA</w:t>
            </w:r>
          </w:p>
          <w:p w14:paraId="7D9AAB8F" w14:textId="77777777" w:rsidR="00CB7F32" w:rsidRDefault="00CB7F32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9" w:type="dxa"/>
          </w:tcPr>
          <w:p w14:paraId="31B47AA5" w14:textId="77777777" w:rsidR="002E713B" w:rsidRDefault="002E713B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Wed</w:t>
            </w:r>
            <w:r w:rsidR="007C3C48">
              <w:rPr>
                <w:rFonts w:asciiTheme="minorHAnsi" w:hAnsiTheme="minorHAnsi"/>
                <w:sz w:val="20"/>
                <w:szCs w:val="20"/>
              </w:rPr>
              <w:t>nesday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21</w:t>
            </w:r>
            <w:r w:rsidR="007C3C48">
              <w:rPr>
                <w:rFonts w:asciiTheme="minorHAnsi" w:hAnsiTheme="minorHAnsi"/>
                <w:sz w:val="20"/>
                <w:szCs w:val="20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March</w:t>
            </w:r>
          </w:p>
        </w:tc>
        <w:tc>
          <w:tcPr>
            <w:tcW w:w="4999" w:type="dxa"/>
          </w:tcPr>
          <w:p w14:paraId="73D1E2C8" w14:textId="77777777" w:rsidR="002E713B" w:rsidRDefault="002E713B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1pm-3pm</w:t>
            </w:r>
          </w:p>
        </w:tc>
      </w:tr>
      <w:tr w:rsidR="002E713B" w14:paraId="67FABB4F" w14:textId="77777777" w:rsidTr="00C1752E">
        <w:trPr>
          <w:trHeight w:val="445"/>
        </w:trPr>
        <w:tc>
          <w:tcPr>
            <w:tcW w:w="4999" w:type="dxa"/>
          </w:tcPr>
          <w:p w14:paraId="597E136D" w14:textId="77777777" w:rsidR="002E713B" w:rsidRDefault="002E713B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Community Room, Cl</w:t>
            </w:r>
            <w:r w:rsidR="00F843EB">
              <w:rPr>
                <w:rFonts w:asciiTheme="minorHAnsi" w:hAnsiTheme="minorHAnsi"/>
                <w:sz w:val="20"/>
                <w:szCs w:val="20"/>
              </w:rPr>
              <w:t>itheroe Fire Station, Princess A</w:t>
            </w:r>
            <w:r>
              <w:rPr>
                <w:rFonts w:asciiTheme="minorHAnsi" w:hAnsiTheme="minorHAnsi"/>
                <w:sz w:val="20"/>
                <w:szCs w:val="20"/>
              </w:rPr>
              <w:t>venue, Clitheroe</w:t>
            </w:r>
            <w:r w:rsidR="00F843E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BB7 2AL</w:t>
            </w:r>
          </w:p>
        </w:tc>
        <w:tc>
          <w:tcPr>
            <w:tcW w:w="4999" w:type="dxa"/>
          </w:tcPr>
          <w:p w14:paraId="54BC3023" w14:textId="77777777" w:rsidR="002E713B" w:rsidRDefault="002E713B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Thur</w:t>
            </w:r>
            <w:r w:rsidR="007C3C48">
              <w:rPr>
                <w:rFonts w:asciiTheme="minorHAnsi" w:hAnsiTheme="minorHAnsi"/>
                <w:sz w:val="20"/>
                <w:szCs w:val="20"/>
              </w:rPr>
              <w:t xml:space="preserve">sday 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C3C48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April</w:t>
            </w:r>
          </w:p>
        </w:tc>
        <w:tc>
          <w:tcPr>
            <w:tcW w:w="4999" w:type="dxa"/>
          </w:tcPr>
          <w:p w14:paraId="528F8C00" w14:textId="77777777" w:rsidR="002E713B" w:rsidRDefault="002E713B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1pm-3pm</w:t>
            </w:r>
          </w:p>
        </w:tc>
      </w:tr>
      <w:tr w:rsidR="002E713B" w14:paraId="124B4539" w14:textId="77777777" w:rsidTr="00C1752E">
        <w:trPr>
          <w:trHeight w:val="249"/>
        </w:trPr>
        <w:tc>
          <w:tcPr>
            <w:tcW w:w="4999" w:type="dxa"/>
          </w:tcPr>
          <w:p w14:paraId="18F0A157" w14:textId="77777777" w:rsidR="002E713B" w:rsidRDefault="002E713B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Holly Grove School, Barden Lane, Burnley</w:t>
            </w:r>
            <w:r w:rsidR="00F843E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BB10 1JD</w:t>
            </w:r>
          </w:p>
          <w:p w14:paraId="626A3FB3" w14:textId="77777777" w:rsidR="00CB7F32" w:rsidRDefault="00CB7F32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9" w:type="dxa"/>
          </w:tcPr>
          <w:p w14:paraId="211A9F9B" w14:textId="77777777" w:rsidR="002E713B" w:rsidRDefault="002E713B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</w:t>
            </w:r>
            <w:r w:rsidR="007C3C48">
              <w:rPr>
                <w:rFonts w:asciiTheme="minorHAnsi" w:hAnsiTheme="minorHAnsi"/>
                <w:sz w:val="20"/>
                <w:szCs w:val="20"/>
              </w:rPr>
              <w:t xml:space="preserve">day </w:t>
            </w: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7C3C48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April</w:t>
            </w:r>
          </w:p>
        </w:tc>
        <w:tc>
          <w:tcPr>
            <w:tcW w:w="4999" w:type="dxa"/>
          </w:tcPr>
          <w:p w14:paraId="1569AE2A" w14:textId="77777777" w:rsidR="002E713B" w:rsidRDefault="002E713B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1pm-3pm</w:t>
            </w:r>
          </w:p>
        </w:tc>
      </w:tr>
      <w:tr w:rsidR="002E713B" w14:paraId="0196C06F" w14:textId="77777777" w:rsidTr="00C1752E">
        <w:trPr>
          <w:trHeight w:val="436"/>
        </w:trPr>
        <w:tc>
          <w:tcPr>
            <w:tcW w:w="14997" w:type="dxa"/>
            <w:gridSpan w:val="3"/>
            <w:shd w:val="clear" w:color="auto" w:fill="9CC2E5" w:themeFill="accent1" w:themeFillTint="99"/>
          </w:tcPr>
          <w:p w14:paraId="6CAB4584" w14:textId="77777777" w:rsidR="002E713B" w:rsidRPr="00C1752E" w:rsidRDefault="002E713B" w:rsidP="0075167C">
            <w:pPr>
              <w:pStyle w:val="Default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1752E">
              <w:rPr>
                <w:rFonts w:asciiTheme="minorHAnsi" w:hAnsiTheme="minorHAnsi"/>
                <w:b/>
                <w:sz w:val="36"/>
                <w:szCs w:val="36"/>
              </w:rPr>
              <w:t>NORTH LANCASHIRE</w:t>
            </w:r>
          </w:p>
        </w:tc>
      </w:tr>
      <w:tr w:rsidR="002E713B" w14:paraId="30B37576" w14:textId="77777777" w:rsidTr="00C1752E">
        <w:trPr>
          <w:trHeight w:val="258"/>
        </w:trPr>
        <w:tc>
          <w:tcPr>
            <w:tcW w:w="4999" w:type="dxa"/>
          </w:tcPr>
          <w:p w14:paraId="0F610FF5" w14:textId="77777777" w:rsidR="002E713B" w:rsidRDefault="002E713B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Zone Fylde,  6 Chapel Walks, Kirkham, PR4 2TA</w:t>
            </w:r>
          </w:p>
          <w:p w14:paraId="19ADF53C" w14:textId="77777777" w:rsidR="00CB7F32" w:rsidRDefault="00CB7F32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9" w:type="dxa"/>
          </w:tcPr>
          <w:p w14:paraId="41A5CBDC" w14:textId="77777777" w:rsidR="002E713B" w:rsidRDefault="002E713B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Wed</w:t>
            </w:r>
            <w:r w:rsidR="007C3C48">
              <w:rPr>
                <w:rFonts w:asciiTheme="minorHAnsi" w:hAnsiTheme="minorHAnsi"/>
                <w:sz w:val="20"/>
                <w:szCs w:val="20"/>
              </w:rPr>
              <w:t>nesday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21</w:t>
            </w:r>
            <w:r w:rsidR="007C3C48">
              <w:rPr>
                <w:rFonts w:asciiTheme="minorHAnsi" w:hAnsiTheme="minorHAnsi"/>
                <w:sz w:val="20"/>
                <w:szCs w:val="20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March</w:t>
            </w:r>
          </w:p>
        </w:tc>
        <w:tc>
          <w:tcPr>
            <w:tcW w:w="4999" w:type="dxa"/>
          </w:tcPr>
          <w:p w14:paraId="108A9CF1" w14:textId="77777777" w:rsidR="002E713B" w:rsidRDefault="002E713B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1pm-3pm</w:t>
            </w:r>
          </w:p>
        </w:tc>
      </w:tr>
      <w:tr w:rsidR="002E713B" w14:paraId="49163A38" w14:textId="77777777" w:rsidTr="00C1752E">
        <w:trPr>
          <w:trHeight w:val="404"/>
        </w:trPr>
        <w:tc>
          <w:tcPr>
            <w:tcW w:w="4999" w:type="dxa"/>
          </w:tcPr>
          <w:p w14:paraId="6FADF446" w14:textId="77777777" w:rsidR="002E713B" w:rsidRDefault="00F843EB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Oak T</w:t>
            </w:r>
            <w:r w:rsidR="002E713B">
              <w:rPr>
                <w:rFonts w:asciiTheme="minorHAnsi" w:hAnsiTheme="minorHAnsi"/>
                <w:sz w:val="20"/>
                <w:szCs w:val="20"/>
              </w:rPr>
              <w:t>ree Children'</w:t>
            </w:r>
            <w:r>
              <w:rPr>
                <w:rFonts w:asciiTheme="minorHAnsi" w:hAnsiTheme="minorHAnsi"/>
                <w:sz w:val="20"/>
                <w:szCs w:val="20"/>
              </w:rPr>
              <w:t>s Centre, Sydney S</w:t>
            </w:r>
            <w:r w:rsidR="002E713B">
              <w:rPr>
                <w:rFonts w:asciiTheme="minorHAnsi" w:hAnsiTheme="minorHAnsi"/>
                <w:sz w:val="20"/>
                <w:szCs w:val="20"/>
              </w:rPr>
              <w:t>treet, Lytham St Anne</w:t>
            </w:r>
            <w:r>
              <w:rPr>
                <w:rFonts w:asciiTheme="minorHAnsi" w:hAnsiTheme="minorHAnsi"/>
                <w:sz w:val="20"/>
                <w:szCs w:val="20"/>
              </w:rPr>
              <w:t>'</w:t>
            </w:r>
            <w:r w:rsidR="002E713B">
              <w:rPr>
                <w:rFonts w:asciiTheme="minorHAnsi" w:hAnsiTheme="minorHAnsi"/>
                <w:sz w:val="20"/>
                <w:szCs w:val="20"/>
              </w:rPr>
              <w:t>s FY8 1TR</w:t>
            </w:r>
          </w:p>
        </w:tc>
        <w:tc>
          <w:tcPr>
            <w:tcW w:w="4999" w:type="dxa"/>
          </w:tcPr>
          <w:p w14:paraId="7F811B69" w14:textId="77777777" w:rsidR="002E713B" w:rsidRDefault="002E713B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Wed</w:t>
            </w:r>
            <w:r w:rsidR="007C3C48">
              <w:rPr>
                <w:rFonts w:asciiTheme="minorHAnsi" w:hAnsiTheme="minorHAnsi"/>
                <w:sz w:val="20"/>
                <w:szCs w:val="20"/>
              </w:rPr>
              <w:t>nesday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18</w:t>
            </w:r>
            <w:r w:rsidR="007C3C48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April</w:t>
            </w:r>
          </w:p>
        </w:tc>
        <w:tc>
          <w:tcPr>
            <w:tcW w:w="4999" w:type="dxa"/>
          </w:tcPr>
          <w:p w14:paraId="17058043" w14:textId="77777777" w:rsidR="002E713B" w:rsidRDefault="002E713B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1pm-3pm</w:t>
            </w:r>
          </w:p>
        </w:tc>
      </w:tr>
      <w:tr w:rsidR="002E713B" w14:paraId="3AD65B7C" w14:textId="77777777" w:rsidTr="00C1752E">
        <w:trPr>
          <w:trHeight w:val="340"/>
        </w:trPr>
        <w:tc>
          <w:tcPr>
            <w:tcW w:w="4999" w:type="dxa"/>
          </w:tcPr>
          <w:p w14:paraId="74C452CD" w14:textId="77777777" w:rsidR="002E713B" w:rsidRDefault="002E713B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Great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Arley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43EB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chool, Holly Road, Thornton Cleveleys FY5 4HH</w:t>
            </w:r>
          </w:p>
        </w:tc>
        <w:tc>
          <w:tcPr>
            <w:tcW w:w="4999" w:type="dxa"/>
          </w:tcPr>
          <w:p w14:paraId="2AA98839" w14:textId="77777777" w:rsidR="002E713B" w:rsidRDefault="002E713B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Wed</w:t>
            </w:r>
            <w:r w:rsidR="007C3C48">
              <w:rPr>
                <w:rFonts w:asciiTheme="minorHAnsi" w:hAnsiTheme="minorHAnsi"/>
                <w:sz w:val="20"/>
                <w:szCs w:val="20"/>
              </w:rPr>
              <w:t>nesday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25</w:t>
            </w:r>
            <w:r w:rsidR="007C3C48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April</w:t>
            </w:r>
          </w:p>
        </w:tc>
        <w:tc>
          <w:tcPr>
            <w:tcW w:w="4999" w:type="dxa"/>
          </w:tcPr>
          <w:p w14:paraId="44DBAF06" w14:textId="77777777" w:rsidR="002E713B" w:rsidRDefault="002E713B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9:30am-11:15am</w:t>
            </w:r>
          </w:p>
        </w:tc>
      </w:tr>
      <w:tr w:rsidR="002E713B" w14:paraId="624AE4EE" w14:textId="77777777" w:rsidTr="002E713B">
        <w:trPr>
          <w:trHeight w:val="340"/>
        </w:trPr>
        <w:tc>
          <w:tcPr>
            <w:tcW w:w="4999" w:type="dxa"/>
          </w:tcPr>
          <w:p w14:paraId="4C8089E0" w14:textId="77777777" w:rsidR="002E713B" w:rsidRDefault="002E713B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Lancaster </w:t>
            </w:r>
            <w:r w:rsidR="00920661">
              <w:rPr>
                <w:rFonts w:asciiTheme="minorHAnsi" w:hAnsiTheme="minorHAnsi"/>
                <w:sz w:val="20"/>
                <w:szCs w:val="20"/>
              </w:rPr>
              <w:t>White Cross, Training Room (downstairs)</w:t>
            </w:r>
          </w:p>
          <w:p w14:paraId="7A362A71" w14:textId="77777777" w:rsidR="00CB7F32" w:rsidRDefault="00CB7F32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9" w:type="dxa"/>
          </w:tcPr>
          <w:p w14:paraId="0B07299D" w14:textId="77777777" w:rsidR="002E713B" w:rsidRDefault="007C3C48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Monday 26</w:t>
            </w:r>
            <w:r w:rsidRPr="00C1752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March</w:t>
            </w:r>
          </w:p>
        </w:tc>
        <w:tc>
          <w:tcPr>
            <w:tcW w:w="4999" w:type="dxa"/>
          </w:tcPr>
          <w:p w14:paraId="2CD4298E" w14:textId="77777777" w:rsidR="002E713B" w:rsidRDefault="007C3C48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1-3pm</w:t>
            </w:r>
          </w:p>
        </w:tc>
      </w:tr>
      <w:tr w:rsidR="002E713B" w14:paraId="38781A7D" w14:textId="77777777" w:rsidTr="002E713B">
        <w:trPr>
          <w:trHeight w:val="340"/>
        </w:trPr>
        <w:tc>
          <w:tcPr>
            <w:tcW w:w="4999" w:type="dxa"/>
          </w:tcPr>
          <w:p w14:paraId="6E3D6F13" w14:textId="77777777" w:rsidR="002E713B" w:rsidRDefault="00F843EB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Garstang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620DC">
              <w:rPr>
                <w:rFonts w:asciiTheme="minorHAnsi" w:hAnsiTheme="minorHAnsi"/>
                <w:sz w:val="20"/>
                <w:szCs w:val="20"/>
              </w:rPr>
              <w:t xml:space="preserve">Library, Windsor 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3620DC">
              <w:rPr>
                <w:rFonts w:asciiTheme="minorHAnsi" w:hAnsiTheme="minorHAnsi"/>
                <w:sz w:val="20"/>
                <w:szCs w:val="20"/>
              </w:rPr>
              <w:t xml:space="preserve">oad, </w:t>
            </w:r>
            <w:proofErr w:type="spellStart"/>
            <w:r w:rsidR="003620DC">
              <w:rPr>
                <w:rFonts w:asciiTheme="minorHAnsi" w:hAnsiTheme="minorHAnsi"/>
                <w:sz w:val="20"/>
                <w:szCs w:val="20"/>
              </w:rPr>
              <w:t>Garstang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3620DC">
              <w:rPr>
                <w:rFonts w:asciiTheme="minorHAnsi" w:hAnsiTheme="minorHAnsi"/>
                <w:sz w:val="20"/>
                <w:szCs w:val="20"/>
              </w:rPr>
              <w:t xml:space="preserve"> PR3 1ED</w:t>
            </w:r>
          </w:p>
        </w:tc>
        <w:tc>
          <w:tcPr>
            <w:tcW w:w="4999" w:type="dxa"/>
          </w:tcPr>
          <w:p w14:paraId="45DB2C54" w14:textId="77777777" w:rsidR="002E713B" w:rsidRDefault="003620DC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Wed</w:t>
            </w:r>
            <w:r w:rsidR="007C3C48">
              <w:rPr>
                <w:rFonts w:asciiTheme="minorHAnsi" w:hAnsiTheme="minorHAnsi"/>
                <w:sz w:val="20"/>
                <w:szCs w:val="20"/>
              </w:rPr>
              <w:t>nesday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14</w:t>
            </w:r>
            <w:r w:rsidR="007C3C48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March</w:t>
            </w:r>
          </w:p>
        </w:tc>
        <w:tc>
          <w:tcPr>
            <w:tcW w:w="4999" w:type="dxa"/>
          </w:tcPr>
          <w:p w14:paraId="0440793F" w14:textId="77777777" w:rsidR="002E713B" w:rsidRDefault="003620DC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1:15pm -2:45pm</w:t>
            </w:r>
          </w:p>
        </w:tc>
      </w:tr>
      <w:tr w:rsidR="002E713B" w14:paraId="0A5D5442" w14:textId="77777777" w:rsidTr="00C1752E">
        <w:trPr>
          <w:trHeight w:val="340"/>
        </w:trPr>
        <w:tc>
          <w:tcPr>
            <w:tcW w:w="14997" w:type="dxa"/>
            <w:gridSpan w:val="3"/>
            <w:shd w:val="clear" w:color="auto" w:fill="9CC2E5" w:themeFill="accent1" w:themeFillTint="99"/>
          </w:tcPr>
          <w:p w14:paraId="729CF484" w14:textId="77777777" w:rsidR="002E713B" w:rsidRPr="00C1752E" w:rsidRDefault="002E713B" w:rsidP="0075167C">
            <w:pPr>
              <w:pStyle w:val="Default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1752E">
              <w:rPr>
                <w:rFonts w:asciiTheme="minorHAnsi" w:hAnsiTheme="minorHAnsi"/>
                <w:b/>
                <w:sz w:val="36"/>
                <w:szCs w:val="36"/>
                <w:shd w:val="clear" w:color="auto" w:fill="9CC2E5" w:themeFill="accent1" w:themeFillTint="99"/>
              </w:rPr>
              <w:t>SOUTH</w:t>
            </w:r>
            <w:r w:rsidRPr="00C1752E">
              <w:rPr>
                <w:rFonts w:asciiTheme="minorHAnsi" w:hAnsiTheme="minorHAnsi"/>
                <w:b/>
                <w:sz w:val="36"/>
                <w:szCs w:val="36"/>
              </w:rPr>
              <w:t xml:space="preserve"> LANCASHIRE</w:t>
            </w:r>
          </w:p>
        </w:tc>
      </w:tr>
      <w:tr w:rsidR="00CB7F32" w14:paraId="43B154A6" w14:textId="77777777" w:rsidTr="00392928">
        <w:trPr>
          <w:trHeight w:val="340"/>
        </w:trPr>
        <w:tc>
          <w:tcPr>
            <w:tcW w:w="4999" w:type="dxa"/>
          </w:tcPr>
          <w:p w14:paraId="39761575" w14:textId="77777777" w:rsidR="00CB7F32" w:rsidRPr="00C1752E" w:rsidRDefault="00CB7F32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Chorl</w:t>
            </w:r>
            <w:r w:rsidR="00CF5320">
              <w:rPr>
                <w:rFonts w:asciiTheme="minorHAnsi" w:hAnsiTheme="minorHAnsi"/>
                <w:sz w:val="20"/>
                <w:szCs w:val="20"/>
              </w:rPr>
              <w:t>ey Central Library, Union Street, Chorley PR7 1EB</w:t>
            </w:r>
          </w:p>
        </w:tc>
        <w:tc>
          <w:tcPr>
            <w:tcW w:w="4999" w:type="dxa"/>
          </w:tcPr>
          <w:p w14:paraId="02220D2A" w14:textId="77777777" w:rsidR="00CB7F32" w:rsidRPr="00C1752E" w:rsidRDefault="00CF5320" w:rsidP="00C1752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Friday 30</w:t>
            </w:r>
            <w:r w:rsidRPr="00C1752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March</w:t>
            </w:r>
          </w:p>
        </w:tc>
        <w:tc>
          <w:tcPr>
            <w:tcW w:w="4999" w:type="dxa"/>
          </w:tcPr>
          <w:p w14:paraId="6F5FA7B2" w14:textId="77777777" w:rsidR="00CB7F32" w:rsidRPr="00C1752E" w:rsidRDefault="00CF5320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10am-12noon</w:t>
            </w:r>
          </w:p>
        </w:tc>
      </w:tr>
      <w:tr w:rsidR="00CB7F32" w14:paraId="5403AE86" w14:textId="77777777" w:rsidTr="00392928">
        <w:trPr>
          <w:trHeight w:val="340"/>
        </w:trPr>
        <w:tc>
          <w:tcPr>
            <w:tcW w:w="4999" w:type="dxa"/>
          </w:tcPr>
          <w:p w14:paraId="05092DF7" w14:textId="77777777" w:rsidR="00CB7F32" w:rsidRPr="00C1752E" w:rsidRDefault="005B37B5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Sir Tom Finney Community </w:t>
            </w:r>
            <w:r w:rsidR="00F843EB">
              <w:rPr>
                <w:rFonts w:asciiTheme="minorHAnsi" w:hAnsiTheme="minorHAnsi"/>
                <w:sz w:val="20"/>
                <w:szCs w:val="20"/>
              </w:rPr>
              <w:t xml:space="preserve">High School, </w:t>
            </w:r>
            <w:proofErr w:type="spellStart"/>
            <w:r w:rsidR="00F843EB">
              <w:rPr>
                <w:rFonts w:asciiTheme="minorHAnsi" w:hAnsiTheme="minorHAnsi"/>
                <w:sz w:val="20"/>
                <w:szCs w:val="20"/>
              </w:rPr>
              <w:t>Ribbleton</w:t>
            </w:r>
            <w:proofErr w:type="spellEnd"/>
            <w:r w:rsidR="00F843EB">
              <w:rPr>
                <w:rFonts w:asciiTheme="minorHAnsi" w:hAnsiTheme="minorHAnsi"/>
                <w:sz w:val="20"/>
                <w:szCs w:val="20"/>
              </w:rPr>
              <w:t xml:space="preserve"> H</w:t>
            </w:r>
            <w:r>
              <w:rPr>
                <w:rFonts w:asciiTheme="minorHAnsi" w:hAnsiTheme="minorHAnsi"/>
                <w:sz w:val="20"/>
                <w:szCs w:val="20"/>
              </w:rPr>
              <w:t>all Drive, Preston</w:t>
            </w:r>
            <w:r w:rsidR="00F843E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PR2 6EE</w:t>
            </w:r>
          </w:p>
        </w:tc>
        <w:tc>
          <w:tcPr>
            <w:tcW w:w="4999" w:type="dxa"/>
          </w:tcPr>
          <w:p w14:paraId="4C34FF0C" w14:textId="77777777" w:rsidR="00CB7F32" w:rsidRPr="00C1752E" w:rsidRDefault="005B37B5" w:rsidP="0075167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752E">
              <w:rPr>
                <w:rFonts w:asciiTheme="minorHAnsi" w:hAnsiTheme="minorHAnsi"/>
                <w:sz w:val="18"/>
                <w:szCs w:val="18"/>
              </w:rPr>
              <w:t>Tue</w:t>
            </w:r>
            <w:r w:rsidR="007C3C48">
              <w:rPr>
                <w:rFonts w:asciiTheme="minorHAnsi" w:hAnsiTheme="minorHAnsi"/>
                <w:sz w:val="18"/>
                <w:szCs w:val="18"/>
              </w:rPr>
              <w:t>sday</w:t>
            </w:r>
            <w:r w:rsidRPr="00C1752E">
              <w:rPr>
                <w:rFonts w:asciiTheme="minorHAnsi" w:hAnsiTheme="minorHAnsi"/>
                <w:sz w:val="18"/>
                <w:szCs w:val="18"/>
              </w:rPr>
              <w:t xml:space="preserve"> 10</w:t>
            </w:r>
            <w:r w:rsidR="007C3C48">
              <w:rPr>
                <w:rFonts w:asciiTheme="minorHAnsi" w:hAnsiTheme="minorHAnsi"/>
                <w:sz w:val="18"/>
                <w:szCs w:val="18"/>
              </w:rPr>
              <w:t>th</w:t>
            </w:r>
            <w:r w:rsidRPr="00C1752E">
              <w:rPr>
                <w:rFonts w:asciiTheme="minorHAnsi" w:hAnsiTheme="minorHAnsi"/>
                <w:sz w:val="18"/>
                <w:szCs w:val="18"/>
              </w:rPr>
              <w:t xml:space="preserve"> April</w:t>
            </w:r>
          </w:p>
        </w:tc>
        <w:tc>
          <w:tcPr>
            <w:tcW w:w="4999" w:type="dxa"/>
          </w:tcPr>
          <w:p w14:paraId="2829508B" w14:textId="77777777" w:rsidR="00CB7F32" w:rsidRPr="00C1752E" w:rsidRDefault="005B37B5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752E">
              <w:rPr>
                <w:rFonts w:asciiTheme="minorHAnsi" w:hAnsiTheme="minorHAnsi"/>
                <w:sz w:val="20"/>
                <w:szCs w:val="20"/>
              </w:rPr>
              <w:t>10am-12noon</w:t>
            </w:r>
          </w:p>
        </w:tc>
      </w:tr>
      <w:tr w:rsidR="00CB7F32" w14:paraId="4825CA0D" w14:textId="77777777" w:rsidTr="00392928">
        <w:trPr>
          <w:trHeight w:val="340"/>
        </w:trPr>
        <w:tc>
          <w:tcPr>
            <w:tcW w:w="4999" w:type="dxa"/>
          </w:tcPr>
          <w:p w14:paraId="2C4B3634" w14:textId="77777777" w:rsidR="00CB7F32" w:rsidRPr="00C1752E" w:rsidRDefault="00BC080F" w:rsidP="00C1752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Grove Neighbourhood centre, Station Approach,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Burscough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Ormskirk L40 0RZ</w:t>
            </w:r>
          </w:p>
        </w:tc>
        <w:tc>
          <w:tcPr>
            <w:tcW w:w="4999" w:type="dxa"/>
          </w:tcPr>
          <w:p w14:paraId="5C6B3577" w14:textId="77777777" w:rsidR="00CB7F32" w:rsidRPr="002E713B" w:rsidRDefault="00251356" w:rsidP="0075167C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1752E">
              <w:rPr>
                <w:rFonts w:asciiTheme="minorHAnsi" w:hAnsiTheme="minorHAnsi"/>
                <w:sz w:val="20"/>
                <w:szCs w:val="20"/>
              </w:rPr>
              <w:t>Fri</w:t>
            </w:r>
            <w:r w:rsidR="00BC080F">
              <w:rPr>
                <w:rFonts w:asciiTheme="minorHAnsi" w:hAnsiTheme="minorHAnsi"/>
                <w:sz w:val="20"/>
                <w:szCs w:val="20"/>
              </w:rPr>
              <w:t>day</w:t>
            </w:r>
            <w:r w:rsidRPr="00C1752E">
              <w:rPr>
                <w:rFonts w:asciiTheme="minorHAnsi" w:hAnsiTheme="minorHAnsi"/>
                <w:sz w:val="20"/>
                <w:szCs w:val="20"/>
              </w:rPr>
              <w:t xml:space="preserve"> 23 March</w:t>
            </w:r>
          </w:p>
        </w:tc>
        <w:tc>
          <w:tcPr>
            <w:tcW w:w="4999" w:type="dxa"/>
          </w:tcPr>
          <w:p w14:paraId="17EF0880" w14:textId="77777777" w:rsidR="00CB7F32" w:rsidRPr="00C1752E" w:rsidRDefault="00251356" w:rsidP="007516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752E">
              <w:rPr>
                <w:rFonts w:asciiTheme="minorHAnsi" w:hAnsiTheme="minorHAnsi"/>
                <w:sz w:val="20"/>
                <w:szCs w:val="20"/>
              </w:rPr>
              <w:t>1</w:t>
            </w:r>
            <w:r w:rsidR="00BC080F">
              <w:rPr>
                <w:rFonts w:asciiTheme="minorHAnsi" w:hAnsiTheme="minorHAnsi"/>
                <w:sz w:val="20"/>
                <w:szCs w:val="20"/>
              </w:rPr>
              <w:t>pm</w:t>
            </w:r>
            <w:r w:rsidRPr="00C1752E">
              <w:rPr>
                <w:rFonts w:asciiTheme="minorHAnsi" w:hAnsiTheme="minorHAnsi"/>
                <w:sz w:val="20"/>
                <w:szCs w:val="20"/>
              </w:rPr>
              <w:t>-3</w:t>
            </w:r>
            <w:r w:rsidR="00BC080F">
              <w:rPr>
                <w:rFonts w:asciiTheme="minorHAnsi" w:hAnsiTheme="minorHAnsi"/>
                <w:sz w:val="20"/>
                <w:szCs w:val="20"/>
              </w:rPr>
              <w:t>pm</w:t>
            </w:r>
          </w:p>
        </w:tc>
      </w:tr>
    </w:tbl>
    <w:p w14:paraId="6CC52D5C" w14:textId="77777777" w:rsidR="003C2A3B" w:rsidRPr="00FD306F" w:rsidRDefault="003C2A3B">
      <w:pPr>
        <w:rPr>
          <w:sz w:val="16"/>
          <w:szCs w:val="16"/>
        </w:rPr>
      </w:pPr>
      <w:bookmarkStart w:id="0" w:name="_GoBack"/>
      <w:bookmarkEnd w:id="0"/>
    </w:p>
    <w:sectPr w:rsidR="003C2A3B" w:rsidRPr="00FD306F" w:rsidSect="00B360B5">
      <w:pgSz w:w="16839" w:h="11907" w:orient="landscape" w:code="9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1DB"/>
    <w:multiLevelType w:val="hybridMultilevel"/>
    <w:tmpl w:val="1256D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18E"/>
    <w:multiLevelType w:val="hybridMultilevel"/>
    <w:tmpl w:val="F7EA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22CD"/>
    <w:multiLevelType w:val="hybridMultilevel"/>
    <w:tmpl w:val="7780D670"/>
    <w:lvl w:ilvl="0" w:tplc="F49CB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D32C2"/>
    <w:multiLevelType w:val="hybridMultilevel"/>
    <w:tmpl w:val="F396758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2974F9A"/>
    <w:multiLevelType w:val="hybridMultilevel"/>
    <w:tmpl w:val="DC30DDCE"/>
    <w:lvl w:ilvl="0" w:tplc="7D3C047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E23A6"/>
    <w:multiLevelType w:val="hybridMultilevel"/>
    <w:tmpl w:val="4BC88920"/>
    <w:lvl w:ilvl="0" w:tplc="7D3C047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A58A4"/>
    <w:multiLevelType w:val="hybridMultilevel"/>
    <w:tmpl w:val="7B4446EE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56D15988"/>
    <w:multiLevelType w:val="hybridMultilevel"/>
    <w:tmpl w:val="0DACD4D2"/>
    <w:lvl w:ilvl="0" w:tplc="F49CB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C50D1"/>
    <w:multiLevelType w:val="hybridMultilevel"/>
    <w:tmpl w:val="49466C0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92"/>
    <w:rsid w:val="00093F89"/>
    <w:rsid w:val="000A2D3D"/>
    <w:rsid w:val="000B2714"/>
    <w:rsid w:val="000F24F6"/>
    <w:rsid w:val="00105DE0"/>
    <w:rsid w:val="00132474"/>
    <w:rsid w:val="00143765"/>
    <w:rsid w:val="001A00B1"/>
    <w:rsid w:val="001A5D27"/>
    <w:rsid w:val="00206361"/>
    <w:rsid w:val="00233142"/>
    <w:rsid w:val="00251356"/>
    <w:rsid w:val="00253165"/>
    <w:rsid w:val="00253A8D"/>
    <w:rsid w:val="00256A21"/>
    <w:rsid w:val="002C455E"/>
    <w:rsid w:val="002D3680"/>
    <w:rsid w:val="002D4ACD"/>
    <w:rsid w:val="002E2BB6"/>
    <w:rsid w:val="002E713B"/>
    <w:rsid w:val="002F686D"/>
    <w:rsid w:val="00300EF7"/>
    <w:rsid w:val="003620DC"/>
    <w:rsid w:val="003724FE"/>
    <w:rsid w:val="003875F1"/>
    <w:rsid w:val="00397DC2"/>
    <w:rsid w:val="003A127D"/>
    <w:rsid w:val="003A657A"/>
    <w:rsid w:val="003C1E5C"/>
    <w:rsid w:val="003C21E0"/>
    <w:rsid w:val="003C2A3B"/>
    <w:rsid w:val="003D11A4"/>
    <w:rsid w:val="003E0910"/>
    <w:rsid w:val="004225E2"/>
    <w:rsid w:val="00422C83"/>
    <w:rsid w:val="00430D6C"/>
    <w:rsid w:val="004376A7"/>
    <w:rsid w:val="0044446F"/>
    <w:rsid w:val="0046692B"/>
    <w:rsid w:val="00481526"/>
    <w:rsid w:val="00485C6D"/>
    <w:rsid w:val="00491D0E"/>
    <w:rsid w:val="00492688"/>
    <w:rsid w:val="00512EA9"/>
    <w:rsid w:val="0056160E"/>
    <w:rsid w:val="00582ECD"/>
    <w:rsid w:val="00597DF9"/>
    <w:rsid w:val="005B066D"/>
    <w:rsid w:val="005B37B5"/>
    <w:rsid w:val="005B7DD1"/>
    <w:rsid w:val="005E454A"/>
    <w:rsid w:val="005F5454"/>
    <w:rsid w:val="00630A00"/>
    <w:rsid w:val="00641461"/>
    <w:rsid w:val="006A094D"/>
    <w:rsid w:val="006C548C"/>
    <w:rsid w:val="007007A3"/>
    <w:rsid w:val="007049CE"/>
    <w:rsid w:val="00711CCE"/>
    <w:rsid w:val="00724FAD"/>
    <w:rsid w:val="00731B8A"/>
    <w:rsid w:val="0075167C"/>
    <w:rsid w:val="0078314A"/>
    <w:rsid w:val="007C0416"/>
    <w:rsid w:val="007C3C48"/>
    <w:rsid w:val="007D1BF4"/>
    <w:rsid w:val="007E1A11"/>
    <w:rsid w:val="00800CAD"/>
    <w:rsid w:val="008043CB"/>
    <w:rsid w:val="00806A4A"/>
    <w:rsid w:val="00816102"/>
    <w:rsid w:val="0085045F"/>
    <w:rsid w:val="00880F36"/>
    <w:rsid w:val="00887573"/>
    <w:rsid w:val="009048C5"/>
    <w:rsid w:val="00904903"/>
    <w:rsid w:val="00913D53"/>
    <w:rsid w:val="00920661"/>
    <w:rsid w:val="00925C6F"/>
    <w:rsid w:val="00956462"/>
    <w:rsid w:val="009578EF"/>
    <w:rsid w:val="00960B68"/>
    <w:rsid w:val="009974BD"/>
    <w:rsid w:val="009B47E1"/>
    <w:rsid w:val="009F330E"/>
    <w:rsid w:val="00A06E7F"/>
    <w:rsid w:val="00A13AAF"/>
    <w:rsid w:val="00A304C7"/>
    <w:rsid w:val="00A91B92"/>
    <w:rsid w:val="00A941CB"/>
    <w:rsid w:val="00AB23E4"/>
    <w:rsid w:val="00AC272F"/>
    <w:rsid w:val="00B30D25"/>
    <w:rsid w:val="00B360B5"/>
    <w:rsid w:val="00B52749"/>
    <w:rsid w:val="00B870C5"/>
    <w:rsid w:val="00BC080F"/>
    <w:rsid w:val="00BC37E5"/>
    <w:rsid w:val="00BD26FA"/>
    <w:rsid w:val="00C11A63"/>
    <w:rsid w:val="00C13579"/>
    <w:rsid w:val="00C1752E"/>
    <w:rsid w:val="00C31D0B"/>
    <w:rsid w:val="00C31F23"/>
    <w:rsid w:val="00C52CB6"/>
    <w:rsid w:val="00C5324C"/>
    <w:rsid w:val="00C54386"/>
    <w:rsid w:val="00C65AC6"/>
    <w:rsid w:val="00C811A2"/>
    <w:rsid w:val="00CA41FE"/>
    <w:rsid w:val="00CB7F32"/>
    <w:rsid w:val="00CC0822"/>
    <w:rsid w:val="00CF5320"/>
    <w:rsid w:val="00D0445F"/>
    <w:rsid w:val="00D04E79"/>
    <w:rsid w:val="00D10570"/>
    <w:rsid w:val="00D13217"/>
    <w:rsid w:val="00D24474"/>
    <w:rsid w:val="00D5540A"/>
    <w:rsid w:val="00D95B5E"/>
    <w:rsid w:val="00D96722"/>
    <w:rsid w:val="00DB5907"/>
    <w:rsid w:val="00DD4E98"/>
    <w:rsid w:val="00DE4B37"/>
    <w:rsid w:val="00DF0CC5"/>
    <w:rsid w:val="00E30568"/>
    <w:rsid w:val="00E5205F"/>
    <w:rsid w:val="00E845AC"/>
    <w:rsid w:val="00EA050E"/>
    <w:rsid w:val="00ED4804"/>
    <w:rsid w:val="00EF7008"/>
    <w:rsid w:val="00F376B5"/>
    <w:rsid w:val="00F63332"/>
    <w:rsid w:val="00F843EB"/>
    <w:rsid w:val="00FA6175"/>
    <w:rsid w:val="00FC3FBB"/>
    <w:rsid w:val="00FD306F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0F8A"/>
  <w15:chartTrackingRefBased/>
  <w15:docId w15:val="{9DFD1BA2-D20B-4370-A392-7AA8418F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1B92"/>
    <w:pPr>
      <w:autoSpaceDE w:val="0"/>
      <w:autoSpaceDN w:val="0"/>
      <w:adjustRightInd w:val="0"/>
      <w:spacing w:after="0" w:line="240" w:lineRule="auto"/>
    </w:pPr>
    <w:rPr>
      <w:rFonts w:ascii="Lao UI" w:hAnsi="Lao UI" w:cs="Lao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D2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2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357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635760/Special-Provision-Capital-Fund-Guidance.pdf" TargetMode="External"/><Relationship Id="rId13" Type="http://schemas.openxmlformats.org/officeDocument/2006/relationships/hyperlink" Target="https://www.snapsurveys.com/wh/s.asp?k=15197566513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ncashire.gov.uk/children-education-families/special-educational-needs-and-disabilities/education-health-and-care-plans/what-is-an-education-health-and-care-plan/" TargetMode="External"/><Relationship Id="rId12" Type="http://schemas.openxmlformats.org/officeDocument/2006/relationships/hyperlink" Target="https://reports.ofsted.gov.uk/provider/files/2748553/urn/8048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3AFB7.704237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file:///C:\Users\amoorcroft005\AppData\Local\Microsoft\Windows\Temporary%20Internet%20Files\Content.Outlook\G8R9MU2T\lancashirelocaloffer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2B38-04D8-4675-8C19-ADD31E6F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1380</Words>
  <Characters>7870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Gary</dc:creator>
  <cp:keywords/>
  <dc:description/>
  <cp:lastModifiedBy>Mansfield, Joanne</cp:lastModifiedBy>
  <cp:revision>2</cp:revision>
  <cp:lastPrinted>2018-02-27T10:09:00Z</cp:lastPrinted>
  <dcterms:created xsi:type="dcterms:W3CDTF">2018-03-06T09:57:00Z</dcterms:created>
  <dcterms:modified xsi:type="dcterms:W3CDTF">2018-03-06T09:57:00Z</dcterms:modified>
</cp:coreProperties>
</file>